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23" w:rsidRDefault="00FE41F2" w:rsidP="00F83323">
      <w:pPr>
        <w:jc w:val="center"/>
        <w:rPr>
          <w:rFonts w:ascii="Times New Roman" w:hAnsi="Times New Roman" w:cs="Times New Roman"/>
          <w:b/>
          <w:sz w:val="28"/>
        </w:rPr>
      </w:pPr>
      <w:r w:rsidRPr="00FE41F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.7pt;margin-top:-36.35pt;width:435pt;height:117.4pt;z-index:251660288;mso-height-percent:200;mso-height-percent:200;mso-width-relative:margin;mso-height-relative:margin" stroked="f" strokecolor="black [3213]">
            <v:textbox style="mso-fit-shape-to-text:t">
              <w:txbxContent>
                <w:p w:rsidR="00976538" w:rsidRPr="00BD3048" w:rsidRDefault="00976538" w:rsidP="00BD304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MARTONVÁSÁRI POLGÁRMEST</w:t>
                  </w:r>
                  <w:r w:rsidRPr="00BD3048">
                    <w:rPr>
                      <w:b/>
                      <w:sz w:val="28"/>
                    </w:rPr>
                    <w:t>ERI HIVATAL</w:t>
                  </w:r>
                </w:p>
                <w:p w:rsidR="00976538" w:rsidRDefault="00976538" w:rsidP="00BD3048">
                  <w:pPr>
                    <w:jc w:val="center"/>
                  </w:pPr>
                  <w:r w:rsidRPr="00BD3048">
                    <w:rPr>
                      <w:b/>
                      <w:sz w:val="28"/>
                    </w:rPr>
                    <w:t>ADÓCSOPORT</w:t>
                  </w:r>
                </w:p>
                <w:p w:rsidR="00976538" w:rsidRPr="0036057F" w:rsidRDefault="00976538" w:rsidP="00AB6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057F">
                    <w:rPr>
                      <w:rFonts w:ascii="Times New Roman" w:hAnsi="Times New Roman" w:cs="Times New Roman"/>
                    </w:rPr>
                    <w:t>2462 Martonvásár, Budai út 13.</w:t>
                  </w:r>
                </w:p>
                <w:p w:rsidR="00976538" w:rsidRPr="0036057F" w:rsidRDefault="00976538" w:rsidP="00AB6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057F">
                    <w:rPr>
                      <w:rFonts w:ascii="Times New Roman" w:hAnsi="Times New Roman" w:cs="Times New Roman"/>
                    </w:rPr>
                    <w:t>Tel</w:t>
                  </w:r>
                  <w:proofErr w:type="gramStart"/>
                  <w:r w:rsidRPr="0036057F">
                    <w:rPr>
                      <w:rFonts w:ascii="Times New Roman" w:hAnsi="Times New Roman" w:cs="Times New Roman"/>
                    </w:rPr>
                    <w:t>.:</w:t>
                  </w:r>
                  <w:proofErr w:type="gramEnd"/>
                  <w:r w:rsidRPr="0036057F">
                    <w:rPr>
                      <w:rFonts w:ascii="Times New Roman" w:hAnsi="Times New Roman" w:cs="Times New Roman"/>
                    </w:rPr>
                    <w:t xml:space="preserve"> 06-22-569-223, Fax: 06-22-460-229</w:t>
                  </w:r>
                </w:p>
              </w:txbxContent>
            </v:textbox>
          </v:shape>
        </w:pict>
      </w:r>
      <w:r w:rsidR="00F83323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-452120</wp:posOffset>
            </wp:positionV>
            <wp:extent cx="962025" cy="1447800"/>
            <wp:effectExtent l="19050" t="0" r="9525" b="0"/>
            <wp:wrapTopAndBottom/>
            <wp:docPr id="2" name="Kép 2" descr="polg_hiv_sima_fej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g_hiv_sima_fej-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85" t="22449" r="7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032" w:rsidRDefault="00F83323" w:rsidP="00F83323">
      <w:pPr>
        <w:jc w:val="center"/>
        <w:rPr>
          <w:rFonts w:ascii="Times New Roman" w:hAnsi="Times New Roman" w:cs="Times New Roman"/>
          <w:b/>
          <w:sz w:val="28"/>
        </w:rPr>
      </w:pPr>
      <w:r w:rsidRPr="00F83323">
        <w:rPr>
          <w:rFonts w:ascii="Times New Roman" w:hAnsi="Times New Roman" w:cs="Times New Roman"/>
          <w:b/>
          <w:sz w:val="28"/>
        </w:rPr>
        <w:t>ÉPÍTMÉNYADÓ BEVALLÁS</w:t>
      </w:r>
    </w:p>
    <w:p w:rsidR="00F83323" w:rsidRPr="00F83323" w:rsidRDefault="00FE41F2" w:rsidP="00F83323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-3.35pt;margin-top:29.2pt;width:467.25pt;height:113.25pt;z-index:251662336;mso-width-relative:margin;mso-height-relative:margin">
            <v:textbox>
              <w:txbxContent>
                <w:p w:rsidR="00976538" w:rsidRDefault="00976538">
                  <w:r>
                    <w:t>Érkeztetés és iktatás helye</w:t>
                  </w:r>
                </w:p>
              </w:txbxContent>
            </v:textbox>
          </v:shape>
        </w:pict>
      </w:r>
      <w:r w:rsidR="00F83323" w:rsidRPr="00F83323">
        <w:rPr>
          <w:rFonts w:ascii="Times New Roman" w:hAnsi="Times New Roman" w:cs="Times New Roman"/>
        </w:rPr>
        <w:t xml:space="preserve">A helyi adókról szóló 1990. évi C. törvény, valamint Martonvásár Város </w:t>
      </w:r>
      <w:r w:rsidR="00E20D9B">
        <w:rPr>
          <w:rFonts w:ascii="Times New Roman" w:hAnsi="Times New Roman" w:cs="Times New Roman"/>
        </w:rPr>
        <w:t>Önkormányzat</w:t>
      </w:r>
      <w:r w:rsidR="003A3571">
        <w:rPr>
          <w:rFonts w:ascii="Times New Roman" w:hAnsi="Times New Roman" w:cs="Times New Roman"/>
        </w:rPr>
        <w:t>a</w:t>
      </w:r>
      <w:r w:rsidR="00E20D9B">
        <w:rPr>
          <w:rFonts w:ascii="Times New Roman" w:hAnsi="Times New Roman" w:cs="Times New Roman"/>
        </w:rPr>
        <w:t xml:space="preserve"> </w:t>
      </w:r>
      <w:r w:rsidR="00F83323" w:rsidRPr="00F83323">
        <w:rPr>
          <w:rFonts w:ascii="Times New Roman" w:hAnsi="Times New Roman" w:cs="Times New Roman"/>
        </w:rPr>
        <w:t xml:space="preserve">Képviselő Testületének a helyi adókról szóló </w:t>
      </w:r>
      <w:r w:rsidR="00DB4C16">
        <w:rPr>
          <w:rFonts w:ascii="Times New Roman" w:hAnsi="Times New Roman" w:cs="Times New Roman"/>
        </w:rPr>
        <w:t>26</w:t>
      </w:r>
      <w:r w:rsidR="00F83323" w:rsidRPr="00F83323">
        <w:rPr>
          <w:rFonts w:ascii="Times New Roman" w:hAnsi="Times New Roman" w:cs="Times New Roman"/>
        </w:rPr>
        <w:t>/201</w:t>
      </w:r>
      <w:r w:rsidR="00DB4C16">
        <w:rPr>
          <w:rFonts w:ascii="Times New Roman" w:hAnsi="Times New Roman" w:cs="Times New Roman"/>
        </w:rPr>
        <w:t>5</w:t>
      </w:r>
      <w:r w:rsidR="00F83323" w:rsidRPr="00F83323">
        <w:rPr>
          <w:rFonts w:ascii="Times New Roman" w:hAnsi="Times New Roman" w:cs="Times New Roman"/>
        </w:rPr>
        <w:t>. (XI.2</w:t>
      </w:r>
      <w:r w:rsidR="00DB4C16">
        <w:rPr>
          <w:rFonts w:ascii="Times New Roman" w:hAnsi="Times New Roman" w:cs="Times New Roman"/>
        </w:rPr>
        <w:t>5</w:t>
      </w:r>
      <w:r w:rsidR="00F83323" w:rsidRPr="00F83323">
        <w:rPr>
          <w:rFonts w:ascii="Times New Roman" w:hAnsi="Times New Roman" w:cs="Times New Roman"/>
        </w:rPr>
        <w:t>.) önkormányzati rendelete alapján</w:t>
      </w:r>
    </w:p>
    <w:p w:rsidR="00F83323" w:rsidRDefault="00F83323" w:rsidP="00F83323">
      <w:pPr>
        <w:jc w:val="center"/>
        <w:rPr>
          <w:rFonts w:ascii="Times New Roman" w:hAnsi="Times New Roman" w:cs="Times New Roman"/>
          <w:b/>
          <w:sz w:val="28"/>
        </w:rPr>
      </w:pPr>
    </w:p>
    <w:p w:rsidR="00F83323" w:rsidRDefault="00F83323" w:rsidP="00F83323">
      <w:pPr>
        <w:jc w:val="center"/>
        <w:rPr>
          <w:rFonts w:ascii="Times New Roman" w:hAnsi="Times New Roman" w:cs="Times New Roman"/>
          <w:b/>
          <w:sz w:val="28"/>
        </w:rPr>
      </w:pPr>
    </w:p>
    <w:p w:rsidR="00F83323" w:rsidRDefault="00F83323" w:rsidP="00F83323">
      <w:pPr>
        <w:jc w:val="center"/>
        <w:rPr>
          <w:rFonts w:ascii="Times New Roman" w:hAnsi="Times New Roman" w:cs="Times New Roman"/>
          <w:sz w:val="28"/>
        </w:rPr>
      </w:pPr>
    </w:p>
    <w:p w:rsidR="00F83323" w:rsidRPr="00F83323" w:rsidRDefault="00F83323" w:rsidP="00F83323">
      <w:pPr>
        <w:rPr>
          <w:rFonts w:ascii="Times New Roman" w:hAnsi="Times New Roman" w:cs="Times New Roman"/>
          <w:sz w:val="28"/>
        </w:rPr>
      </w:pPr>
    </w:p>
    <w:p w:rsidR="00DE1BD6" w:rsidRDefault="00DE1BD6" w:rsidP="00DE1BD6">
      <w:pPr>
        <w:rPr>
          <w:sz w:val="26"/>
          <w:u w:val="single"/>
        </w:rPr>
      </w:pPr>
      <w:r w:rsidRPr="00E20D9B">
        <w:rPr>
          <w:rFonts w:ascii="Times New Roman" w:hAnsi="Times New Roman" w:cs="Times New Roman"/>
          <w:b/>
          <w:sz w:val="24"/>
          <w:szCs w:val="24"/>
          <w:u w:val="single"/>
        </w:rPr>
        <w:t>Bevallás típusa</w:t>
      </w:r>
    </w:p>
    <w:p w:rsidR="003B5871" w:rsidRDefault="00DE1BD6" w:rsidP="003B5871">
      <w:pPr>
        <w:rPr>
          <w:rFonts w:ascii="Times New Roman" w:hAnsi="Times New Roman" w:cs="Times New Roman"/>
          <w:sz w:val="24"/>
          <w:szCs w:val="24"/>
        </w:rPr>
      </w:pPr>
      <w:r w:rsidRPr="00DE1BD6">
        <w:rPr>
          <w:rFonts w:ascii="Times New Roman" w:hAnsi="Times New Roman" w:cs="Times New Roman"/>
          <w:sz w:val="24"/>
          <w:szCs w:val="24"/>
        </w:rPr>
        <w:t>Építményadó bevallás</w:t>
      </w:r>
      <w:proofErr w:type="gramStart"/>
      <w:r w:rsidRPr="00DE1BD6">
        <w:rPr>
          <w:rFonts w:ascii="Times New Roman" w:hAnsi="Times New Roman" w:cs="Times New Roman"/>
          <w:sz w:val="24"/>
          <w:szCs w:val="24"/>
        </w:rPr>
        <w:t xml:space="preserve">:   </w:t>
      </w:r>
      <w:r w:rsidRPr="00DE1BD6">
        <w:rPr>
          <w:rFonts w:ascii="Times New Roman" w:hAnsi="Times New Roman" w:cs="Times New Roman"/>
          <w:sz w:val="24"/>
          <w:szCs w:val="24"/>
        </w:rPr>
        <w:sym w:font="Symbol" w:char="F0FF"/>
      </w:r>
      <w:r w:rsidR="003B58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B5871" w:rsidRPr="00DE1BD6">
        <w:rPr>
          <w:rFonts w:ascii="Times New Roman" w:hAnsi="Times New Roman" w:cs="Times New Roman"/>
          <w:sz w:val="24"/>
          <w:szCs w:val="24"/>
        </w:rPr>
        <w:t>Építményadó</w:t>
      </w:r>
      <w:proofErr w:type="gramEnd"/>
      <w:r w:rsidR="003B5871" w:rsidRPr="00DE1BD6">
        <w:rPr>
          <w:rFonts w:ascii="Times New Roman" w:hAnsi="Times New Roman" w:cs="Times New Roman"/>
          <w:sz w:val="24"/>
          <w:szCs w:val="24"/>
        </w:rPr>
        <w:t xml:space="preserve"> bevallás önellenőrzése:   </w:t>
      </w:r>
      <w:r w:rsidR="003B5871" w:rsidRPr="00DE1BD6">
        <w:rPr>
          <w:rFonts w:ascii="Times New Roman" w:hAnsi="Times New Roman" w:cs="Times New Roman"/>
          <w:sz w:val="24"/>
          <w:szCs w:val="24"/>
        </w:rPr>
        <w:sym w:font="Symbol" w:char="F0FF"/>
      </w:r>
    </w:p>
    <w:p w:rsidR="00FF3F0E" w:rsidRPr="007661A9" w:rsidRDefault="00FF3F0E" w:rsidP="003B5871">
      <w:pPr>
        <w:pStyle w:val="Cmsor1"/>
        <w:rPr>
          <w:b/>
          <w:szCs w:val="24"/>
        </w:rPr>
      </w:pPr>
      <w:r w:rsidRPr="007661A9">
        <w:rPr>
          <w:b/>
          <w:szCs w:val="24"/>
        </w:rPr>
        <w:t>Kérjük a megfelelőt aláhúzni:</w:t>
      </w:r>
    </w:p>
    <w:p w:rsidR="00FF3F0E" w:rsidRPr="00FF3F0E" w:rsidRDefault="00FF3F0E" w:rsidP="00FF3F0E">
      <w:pPr>
        <w:pStyle w:val="Cmsor1"/>
        <w:ind w:left="284"/>
        <w:rPr>
          <w:b/>
          <w:szCs w:val="24"/>
        </w:rPr>
      </w:pPr>
    </w:p>
    <w:p w:rsidR="00FF3F0E" w:rsidRPr="00FF3F0E" w:rsidRDefault="00FF3F0E" w:rsidP="00FF3F0E">
      <w:pPr>
        <w:pStyle w:val="Cmsor1"/>
        <w:ind w:left="284"/>
        <w:rPr>
          <w:szCs w:val="24"/>
        </w:rPr>
      </w:pPr>
      <w:r w:rsidRPr="00FF3F0E">
        <w:rPr>
          <w:szCs w:val="24"/>
        </w:rPr>
        <w:t xml:space="preserve">Megállapodás alapján </w:t>
      </w:r>
      <w:proofErr w:type="gramStart"/>
      <w:r w:rsidRPr="00FF3F0E">
        <w:rPr>
          <w:szCs w:val="24"/>
        </w:rPr>
        <w:t>benyújtott                        Nem</w:t>
      </w:r>
      <w:proofErr w:type="gramEnd"/>
      <w:r w:rsidRPr="00FF3F0E">
        <w:rPr>
          <w:szCs w:val="24"/>
        </w:rPr>
        <w:t xml:space="preserve"> megállapodás alapján benyújtott                                                                                        </w:t>
      </w:r>
    </w:p>
    <w:p w:rsidR="00FF3F0E" w:rsidRDefault="00FF3F0E" w:rsidP="00FF3F0E">
      <w:pPr>
        <w:pStyle w:val="Cmsor1"/>
        <w:ind w:left="284"/>
        <w:rPr>
          <w:b/>
          <w:szCs w:val="24"/>
        </w:rPr>
      </w:pPr>
    </w:p>
    <w:p w:rsidR="00FF3F0E" w:rsidRPr="00FF3F0E" w:rsidRDefault="00FF3F0E" w:rsidP="00FF3F0E">
      <w:pPr>
        <w:tabs>
          <w:tab w:val="left" w:leader="do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Építmény</w:t>
      </w:r>
      <w:r w:rsidRPr="00FF3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 bevallás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FF3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építmény</w:t>
      </w:r>
      <w:r w:rsidRPr="00FF3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</w:t>
      </w:r>
      <w:r w:rsidRPr="00FF3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F3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évi megállapításához.</w:t>
      </w:r>
    </w:p>
    <w:p w:rsidR="00E71159" w:rsidRPr="00E71159" w:rsidRDefault="00E71159" w:rsidP="00E71159">
      <w:pPr>
        <w:tabs>
          <w:tab w:val="left" w:leader="dot" w:pos="8789"/>
        </w:tabs>
        <w:spacing w:after="0" w:line="240" w:lineRule="auto"/>
        <w:ind w:left="360"/>
        <w:rPr>
          <w:bCs/>
          <w:sz w:val="24"/>
          <w:szCs w:val="24"/>
          <w:u w:val="single"/>
        </w:rPr>
      </w:pPr>
    </w:p>
    <w:p w:rsidR="00E71159" w:rsidRPr="00E71159" w:rsidRDefault="00E71159" w:rsidP="003B5871">
      <w:pPr>
        <w:tabs>
          <w:tab w:val="left" w:leader="dot" w:pos="8789"/>
        </w:tabs>
        <w:spacing w:after="0" w:line="240" w:lineRule="auto"/>
        <w:rPr>
          <w:bCs/>
          <w:sz w:val="24"/>
          <w:szCs w:val="24"/>
          <w:u w:val="single"/>
        </w:rPr>
      </w:pPr>
      <w:r w:rsidRPr="003B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Bevallás benyújtásának oka</w:t>
      </w:r>
      <w:r w:rsidRPr="00E71159">
        <w:rPr>
          <w:bCs/>
          <w:sz w:val="24"/>
          <w:szCs w:val="24"/>
        </w:rPr>
        <w:t xml:space="preserve"> (kérjük a megfelelőt aláhúzni)</w:t>
      </w:r>
    </w:p>
    <w:p w:rsidR="003B5871" w:rsidRDefault="003B5871" w:rsidP="003B5871">
      <w:pPr>
        <w:spacing w:after="0" w:line="240" w:lineRule="auto"/>
        <w:ind w:left="426"/>
        <w:rPr>
          <w:sz w:val="24"/>
          <w:szCs w:val="24"/>
        </w:rPr>
      </w:pPr>
    </w:p>
    <w:p w:rsidR="00E71159" w:rsidRDefault="00E71159" w:rsidP="003B5871">
      <w:pPr>
        <w:spacing w:after="0" w:line="240" w:lineRule="auto"/>
        <w:ind w:left="426"/>
        <w:rPr>
          <w:sz w:val="24"/>
          <w:szCs w:val="24"/>
        </w:rPr>
      </w:pPr>
      <w:r w:rsidRPr="007661A9">
        <w:rPr>
          <w:sz w:val="24"/>
          <w:szCs w:val="24"/>
        </w:rPr>
        <w:t xml:space="preserve">Adókötelezettség </w:t>
      </w:r>
      <w:proofErr w:type="gramStart"/>
      <w:r w:rsidRPr="007661A9">
        <w:rPr>
          <w:sz w:val="24"/>
          <w:szCs w:val="24"/>
        </w:rPr>
        <w:t>keletkezése        Változás</w:t>
      </w:r>
      <w:proofErr w:type="gramEnd"/>
      <w:r w:rsidRPr="007661A9">
        <w:rPr>
          <w:sz w:val="24"/>
          <w:szCs w:val="24"/>
        </w:rPr>
        <w:t xml:space="preserve"> bejelentése      Adókötelezettség megszűnése      </w:t>
      </w:r>
    </w:p>
    <w:p w:rsidR="003B5871" w:rsidRDefault="003B5871" w:rsidP="00F83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23" w:rsidRPr="00F83323" w:rsidRDefault="003B5871" w:rsidP="00F83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E1BD6">
        <w:rPr>
          <w:rFonts w:ascii="Times New Roman" w:hAnsi="Times New Roman" w:cs="Times New Roman"/>
          <w:b/>
          <w:sz w:val="24"/>
          <w:szCs w:val="24"/>
        </w:rPr>
        <w:t>.</w:t>
      </w:r>
      <w:r w:rsidR="00F83323" w:rsidRPr="00F83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323" w:rsidRPr="00F83323">
        <w:rPr>
          <w:rFonts w:ascii="Times New Roman" w:hAnsi="Times New Roman" w:cs="Times New Roman"/>
          <w:b/>
          <w:sz w:val="24"/>
          <w:szCs w:val="24"/>
          <w:u w:val="single"/>
        </w:rPr>
        <w:t>Az építmény adatai</w:t>
      </w:r>
    </w:p>
    <w:p w:rsidR="00F83323" w:rsidRDefault="00F83323" w:rsidP="00F8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3323" w:rsidRDefault="00F83323" w:rsidP="007134B6">
      <w:pPr>
        <w:tabs>
          <w:tab w:val="left" w:leader="dot" w:pos="2835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>
        <w:rPr>
          <w:rFonts w:ascii="Times New Roman" w:hAnsi="Times New Roman" w:cs="Times New Roman"/>
          <w:sz w:val="24"/>
          <w:szCs w:val="24"/>
        </w:rPr>
        <w:tab/>
        <w:t>Település: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323" w:rsidRDefault="00F83323" w:rsidP="007134B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Helyrajzi szám: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323" w:rsidRDefault="00F83323" w:rsidP="007134B6">
      <w:pPr>
        <w:tabs>
          <w:tab w:val="left" w:leader="dot" w:pos="5529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 megnevezése:</w:t>
      </w:r>
      <w:r>
        <w:rPr>
          <w:rFonts w:ascii="Times New Roman" w:hAnsi="Times New Roman" w:cs="Times New Roman"/>
          <w:sz w:val="24"/>
          <w:szCs w:val="24"/>
        </w:rPr>
        <w:tab/>
        <w:t>Házszám: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0AB3" w:rsidRDefault="003B5871" w:rsidP="00BE0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E0AB3" w:rsidRPr="00BE0AB3">
        <w:rPr>
          <w:rFonts w:ascii="Times New Roman" w:hAnsi="Times New Roman" w:cs="Times New Roman"/>
          <w:b/>
          <w:sz w:val="24"/>
          <w:szCs w:val="24"/>
          <w:u w:val="single"/>
        </w:rPr>
        <w:t xml:space="preserve">. Adótárgy </w:t>
      </w:r>
      <w:r w:rsidR="007218A3">
        <w:rPr>
          <w:rFonts w:ascii="Times New Roman" w:hAnsi="Times New Roman" w:cs="Times New Roman"/>
          <w:b/>
          <w:sz w:val="24"/>
          <w:szCs w:val="24"/>
          <w:u w:val="single"/>
        </w:rPr>
        <w:t>használati módja</w:t>
      </w:r>
    </w:p>
    <w:p w:rsidR="00BE0AB3" w:rsidRDefault="00BE0AB3" w:rsidP="00BE0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AB3" w:rsidRPr="007218A3" w:rsidRDefault="007218A3" w:rsidP="0072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18A3">
        <w:rPr>
          <w:rFonts w:ascii="Times New Roman" w:hAnsi="Times New Roman" w:cs="Times New Roman"/>
          <w:sz w:val="24"/>
          <w:szCs w:val="24"/>
          <w:u w:val="single"/>
        </w:rPr>
        <w:t>Az adótárgy alapfunkciója:</w:t>
      </w:r>
    </w:p>
    <w:p w:rsidR="007218A3" w:rsidRDefault="007218A3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 (egylakásos)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7218A3" w:rsidRDefault="007218A3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 (többlakásos)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7218A3" w:rsidRDefault="007218A3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Üdülő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7218A3" w:rsidRDefault="007218A3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Kereskedelmi egység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7218A3" w:rsidRDefault="007218A3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Szállásépület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7218A3" w:rsidRDefault="007218A3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épület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CF708B" w:rsidRDefault="00CF708B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08B" w:rsidRP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5F8A">
        <w:rPr>
          <w:rFonts w:ascii="Times New Roman" w:hAnsi="Times New Roman" w:cs="Times New Roman"/>
          <w:sz w:val="24"/>
          <w:szCs w:val="24"/>
          <w:u w:val="single"/>
        </w:rPr>
        <w:t>Az adótárgy részletesebb funkciója: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05F8A" w:rsidSect="00FD0C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Családi ház: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Sorház: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Kastély: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egylakásos ház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Társasházi lakás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többlakásos épület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Üdülő ház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Nyaraló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nyaralási célú épület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Üzlet, bolt, áruház, üzletlánc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Borozó, söröző, étterem, cukrászda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Iroda, műterem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Rendelő, kórház, gyógyszertár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Szanatórium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Szálloda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Panzió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Fogató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Szálló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Vendégház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szálláshely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Üzem, csarnok, gyár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Műhely, szerviz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Garázs, gépjárműtároló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Raktár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Üvegház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Pince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Présház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nem lakás célú épüket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épület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05F8A" w:rsidSect="00505F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F8A" w:rsidRP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5F8A">
        <w:rPr>
          <w:rFonts w:ascii="Times New Roman" w:hAnsi="Times New Roman" w:cs="Times New Roman"/>
          <w:sz w:val="24"/>
          <w:szCs w:val="24"/>
          <w:u w:val="single"/>
        </w:rPr>
        <w:t>Az adótárgy hasznosítási célja:</w:t>
      </w:r>
    </w:p>
    <w:p w:rsidR="00505F8A" w:rsidRDefault="00976538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jellegű</w:t>
      </w:r>
      <w:r w:rsidR="00505F8A"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Kereskedelmi jellegű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Termelési célú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Raktározási célú</w:t>
      </w:r>
      <w:r>
        <w:rPr>
          <w:rFonts w:ascii="Times New Roman" w:hAnsi="Times New Roman" w:cs="Times New Roman"/>
          <w:sz w:val="24"/>
          <w:szCs w:val="24"/>
        </w:rPr>
        <w:tab/>
        <w:t>m2</w:t>
      </w:r>
    </w:p>
    <w:p w:rsidR="00505F8A" w:rsidRPr="00BE0AB3" w:rsidRDefault="00505F8A" w:rsidP="007218A3">
      <w:pPr>
        <w:tabs>
          <w:tab w:val="left" w:leader="do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323" w:rsidRDefault="003B5871" w:rsidP="00F83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3323" w:rsidRPr="00F833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3323" w:rsidRPr="00F83323">
        <w:rPr>
          <w:rFonts w:ascii="Times New Roman" w:hAnsi="Times New Roman" w:cs="Times New Roman"/>
          <w:b/>
          <w:sz w:val="24"/>
          <w:szCs w:val="24"/>
          <w:u w:val="single"/>
        </w:rPr>
        <w:t>Az adóalany</w:t>
      </w:r>
      <w:r w:rsidR="00F83323">
        <w:rPr>
          <w:rFonts w:ascii="Times New Roman" w:hAnsi="Times New Roman" w:cs="Times New Roman"/>
          <w:b/>
          <w:sz w:val="24"/>
          <w:szCs w:val="24"/>
          <w:u w:val="single"/>
        </w:rPr>
        <w:t>ra vonatkozó adatok</w:t>
      </w:r>
    </w:p>
    <w:p w:rsidR="007134B6" w:rsidRDefault="007134B6" w:rsidP="00F83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4B6" w:rsidRDefault="007134B6" w:rsidP="00602607">
      <w:pPr>
        <w:tabs>
          <w:tab w:val="left" w:leader="dot" w:pos="5529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4B6">
        <w:rPr>
          <w:rFonts w:ascii="Times New Roman" w:hAnsi="Times New Roman" w:cs="Times New Roman"/>
          <w:sz w:val="24"/>
          <w:szCs w:val="24"/>
        </w:rPr>
        <w:t>Név:</w:t>
      </w:r>
      <w:r w:rsidR="00602607">
        <w:rPr>
          <w:rFonts w:ascii="Times New Roman" w:hAnsi="Times New Roman" w:cs="Times New Roman"/>
          <w:sz w:val="24"/>
          <w:szCs w:val="24"/>
        </w:rPr>
        <w:tab/>
        <w:t>Tulajdoni hányad:</w:t>
      </w:r>
      <w:r w:rsidR="00602607">
        <w:rPr>
          <w:rFonts w:ascii="Times New Roman" w:hAnsi="Times New Roman" w:cs="Times New Roman"/>
          <w:sz w:val="24"/>
          <w:szCs w:val="24"/>
        </w:rPr>
        <w:tab/>
      </w:r>
    </w:p>
    <w:p w:rsidR="00602607" w:rsidRDefault="00602607" w:rsidP="007134B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34B6" w:rsidRDefault="007134B6" w:rsidP="007134B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607" w:rsidRDefault="007134B6" w:rsidP="00BC3E05">
      <w:pPr>
        <w:tabs>
          <w:tab w:val="left" w:leader="dot" w:pos="4395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</w:t>
      </w:r>
      <w:r w:rsidR="00A65924">
        <w:rPr>
          <w:rFonts w:ascii="Times New Roman" w:hAnsi="Times New Roman" w:cs="Times New Roman"/>
          <w:sz w:val="24"/>
          <w:szCs w:val="24"/>
        </w:rPr>
        <w:t xml:space="preserve"> hely</w:t>
      </w:r>
      <w:r w:rsidR="00602607">
        <w:rPr>
          <w:rFonts w:ascii="Times New Roman" w:hAnsi="Times New Roman" w:cs="Times New Roman"/>
          <w:sz w:val="24"/>
          <w:szCs w:val="24"/>
        </w:rPr>
        <w:t>:</w:t>
      </w:r>
      <w:r w:rsidR="00602607">
        <w:rPr>
          <w:rFonts w:ascii="Times New Roman" w:hAnsi="Times New Roman" w:cs="Times New Roman"/>
          <w:sz w:val="24"/>
          <w:szCs w:val="24"/>
        </w:rPr>
        <w:tab/>
        <w:t>Születési idő:</w:t>
      </w:r>
      <w:r w:rsidR="00602607">
        <w:rPr>
          <w:rFonts w:ascii="Times New Roman" w:hAnsi="Times New Roman" w:cs="Times New Roman"/>
          <w:sz w:val="24"/>
          <w:szCs w:val="24"/>
        </w:rPr>
        <w:tab/>
      </w:r>
    </w:p>
    <w:p w:rsidR="007134B6" w:rsidRDefault="00602607" w:rsidP="00602607">
      <w:pPr>
        <w:tabs>
          <w:tab w:val="left" w:leader="dot" w:pos="2977"/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  <w:t>(irányítószám)</w:t>
      </w:r>
      <w:r>
        <w:rPr>
          <w:rFonts w:ascii="Times New Roman" w:hAnsi="Times New Roman" w:cs="Times New Roman"/>
          <w:sz w:val="24"/>
          <w:szCs w:val="24"/>
        </w:rPr>
        <w:tab/>
        <w:t>(település)</w:t>
      </w:r>
    </w:p>
    <w:p w:rsidR="00602607" w:rsidRDefault="00602607" w:rsidP="00E731E3">
      <w:pPr>
        <w:tabs>
          <w:tab w:val="left" w:leader="dot" w:pos="3261"/>
          <w:tab w:val="left" w:leader="dot" w:pos="6663"/>
          <w:tab w:val="lef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(közterület megnevezése)</w:t>
      </w:r>
      <w:r>
        <w:rPr>
          <w:rFonts w:ascii="Times New Roman" w:hAnsi="Times New Roman" w:cs="Times New Roman"/>
          <w:sz w:val="24"/>
          <w:szCs w:val="24"/>
        </w:rPr>
        <w:tab/>
        <w:t xml:space="preserve">(közterület fajtája,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: utca, út, tér, stb.)</w:t>
      </w:r>
      <w:r>
        <w:rPr>
          <w:rFonts w:ascii="Times New Roman" w:hAnsi="Times New Roman" w:cs="Times New Roman"/>
          <w:sz w:val="24"/>
          <w:szCs w:val="24"/>
        </w:rPr>
        <w:tab/>
        <w:t>(házszám)</w:t>
      </w:r>
      <w:r>
        <w:rPr>
          <w:rFonts w:ascii="Times New Roman" w:hAnsi="Times New Roman" w:cs="Times New Roman"/>
          <w:sz w:val="24"/>
          <w:szCs w:val="24"/>
        </w:rPr>
        <w:tab/>
        <w:t>(emelet)</w:t>
      </w:r>
      <w:r>
        <w:rPr>
          <w:rFonts w:ascii="Times New Roman" w:hAnsi="Times New Roman" w:cs="Times New Roman"/>
          <w:sz w:val="24"/>
          <w:szCs w:val="24"/>
        </w:rPr>
        <w:tab/>
        <w:t>(ajtó)</w:t>
      </w:r>
    </w:p>
    <w:p w:rsidR="002021AA" w:rsidRDefault="00602607" w:rsidP="002021AA">
      <w:pPr>
        <w:tabs>
          <w:tab w:val="left" w:leader="dot" w:pos="2977"/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címe:</w:t>
      </w:r>
      <w:r w:rsidR="002021AA" w:rsidRPr="002021AA">
        <w:rPr>
          <w:rFonts w:ascii="Times New Roman" w:hAnsi="Times New Roman" w:cs="Times New Roman"/>
          <w:sz w:val="24"/>
          <w:szCs w:val="24"/>
        </w:rPr>
        <w:t xml:space="preserve"> </w:t>
      </w:r>
      <w:r w:rsidR="002021AA">
        <w:rPr>
          <w:rFonts w:ascii="Times New Roman" w:hAnsi="Times New Roman" w:cs="Times New Roman"/>
          <w:sz w:val="24"/>
          <w:szCs w:val="24"/>
        </w:rPr>
        <w:tab/>
        <w:t>(irányítószám)</w:t>
      </w:r>
      <w:r w:rsidR="002021AA">
        <w:rPr>
          <w:rFonts w:ascii="Times New Roman" w:hAnsi="Times New Roman" w:cs="Times New Roman"/>
          <w:sz w:val="24"/>
          <w:szCs w:val="24"/>
        </w:rPr>
        <w:tab/>
        <w:t>(település)</w:t>
      </w:r>
    </w:p>
    <w:p w:rsidR="002021AA" w:rsidRDefault="002021AA" w:rsidP="002021AA">
      <w:pPr>
        <w:tabs>
          <w:tab w:val="left" w:leader="dot" w:pos="3261"/>
          <w:tab w:val="left" w:leader="dot" w:pos="6663"/>
          <w:tab w:val="lef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(közterület megnevezése)</w:t>
      </w:r>
      <w:r>
        <w:rPr>
          <w:rFonts w:ascii="Times New Roman" w:hAnsi="Times New Roman" w:cs="Times New Roman"/>
          <w:sz w:val="24"/>
          <w:szCs w:val="24"/>
        </w:rPr>
        <w:tab/>
        <w:t xml:space="preserve">(közterület fajtája,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: utca, út, tér, stb.)</w:t>
      </w:r>
      <w:r>
        <w:rPr>
          <w:rFonts w:ascii="Times New Roman" w:hAnsi="Times New Roman" w:cs="Times New Roman"/>
          <w:sz w:val="24"/>
          <w:szCs w:val="24"/>
        </w:rPr>
        <w:tab/>
        <w:t>(házszám)</w:t>
      </w:r>
      <w:r>
        <w:rPr>
          <w:rFonts w:ascii="Times New Roman" w:hAnsi="Times New Roman" w:cs="Times New Roman"/>
          <w:sz w:val="24"/>
          <w:szCs w:val="24"/>
        </w:rPr>
        <w:tab/>
        <w:t>(emelet)</w:t>
      </w:r>
      <w:r>
        <w:rPr>
          <w:rFonts w:ascii="Times New Roman" w:hAnsi="Times New Roman" w:cs="Times New Roman"/>
          <w:sz w:val="24"/>
          <w:szCs w:val="24"/>
        </w:rPr>
        <w:tab/>
        <w:t>(ajtó)</w:t>
      </w:r>
    </w:p>
    <w:p w:rsidR="007134B6" w:rsidRDefault="007134B6" w:rsidP="002021AA">
      <w:pPr>
        <w:tabs>
          <w:tab w:val="left" w:leader="dot" w:pos="2977"/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</w:t>
      </w:r>
      <w:r w:rsidR="00602607">
        <w:rPr>
          <w:rFonts w:ascii="Times New Roman" w:hAnsi="Times New Roman" w:cs="Times New Roman"/>
          <w:sz w:val="24"/>
          <w:szCs w:val="24"/>
        </w:rPr>
        <w:t xml:space="preserve"> (jogi személy esetén)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3A70" w:rsidRPr="007134B6" w:rsidRDefault="004B3A70" w:rsidP="002021AA">
      <w:pPr>
        <w:tabs>
          <w:tab w:val="left" w:leader="dot" w:pos="2977"/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Cégbejegyzés száma: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34B6" w:rsidRDefault="007134B6" w:rsidP="007134B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4B6">
        <w:rPr>
          <w:rFonts w:ascii="Times New Roman" w:hAnsi="Times New Roman" w:cs="Times New Roman"/>
          <w:sz w:val="24"/>
          <w:szCs w:val="24"/>
        </w:rPr>
        <w:t>Adóazonosító jele</w:t>
      </w:r>
      <w:r w:rsidR="00602607">
        <w:rPr>
          <w:rFonts w:ascii="Times New Roman" w:hAnsi="Times New Roman" w:cs="Times New Roman"/>
          <w:sz w:val="24"/>
          <w:szCs w:val="24"/>
        </w:rPr>
        <w:t xml:space="preserve"> (magánszemély esetén)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E05" w:rsidRDefault="00602607" w:rsidP="00602607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607">
        <w:rPr>
          <w:rFonts w:ascii="Times New Roman" w:hAnsi="Times New Roman" w:cs="Times New Roman"/>
          <w:sz w:val="24"/>
          <w:szCs w:val="24"/>
        </w:rPr>
        <w:t>Bankszámla száma:</w:t>
      </w:r>
      <w:r w:rsidR="00BC3E05">
        <w:rPr>
          <w:rFonts w:ascii="Times New Roman" w:hAnsi="Times New Roman" w:cs="Times New Roman"/>
          <w:sz w:val="24"/>
          <w:szCs w:val="24"/>
        </w:rPr>
        <w:tab/>
      </w:r>
      <w:r w:rsidRPr="00602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607" w:rsidRDefault="004B3A70" w:rsidP="007134B6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 neve és címe</w:t>
      </w:r>
      <w:r w:rsidR="00602607" w:rsidRPr="00602607">
        <w:rPr>
          <w:rFonts w:ascii="Times New Roman" w:hAnsi="Times New Roman" w:cs="Times New Roman"/>
          <w:sz w:val="24"/>
          <w:szCs w:val="24"/>
        </w:rPr>
        <w:t>:</w:t>
      </w:r>
      <w:r w:rsidR="00BC3E05">
        <w:rPr>
          <w:rFonts w:ascii="Times New Roman" w:hAnsi="Times New Roman" w:cs="Times New Roman"/>
          <w:sz w:val="24"/>
          <w:szCs w:val="24"/>
        </w:rPr>
        <w:tab/>
      </w:r>
    </w:p>
    <w:p w:rsidR="00E9247E" w:rsidRPr="007134B6" w:rsidRDefault="00F971DF" w:rsidP="00F971DF">
      <w:pPr>
        <w:tabs>
          <w:tab w:val="left" w:leader="dot" w:pos="4253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  <w:t>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34B6" w:rsidRDefault="007134B6" w:rsidP="00F83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871" w:rsidRDefault="003B5871" w:rsidP="00F83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DCE" w:rsidRDefault="003B5871" w:rsidP="00F8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3323" w:rsidRPr="007C5C82">
        <w:rPr>
          <w:rFonts w:ascii="Times New Roman" w:hAnsi="Times New Roman" w:cs="Times New Roman"/>
          <w:b/>
          <w:sz w:val="24"/>
          <w:szCs w:val="24"/>
        </w:rPr>
        <w:t>.</w:t>
      </w:r>
      <w:r w:rsidR="00F83323" w:rsidRPr="00F83323">
        <w:rPr>
          <w:rFonts w:ascii="Times New Roman" w:hAnsi="Times New Roman" w:cs="Times New Roman"/>
          <w:sz w:val="24"/>
          <w:szCs w:val="24"/>
        </w:rPr>
        <w:t xml:space="preserve"> </w:t>
      </w:r>
      <w:r w:rsidR="004567AB">
        <w:rPr>
          <w:rFonts w:ascii="Times New Roman" w:hAnsi="Times New Roman" w:cs="Times New Roman"/>
          <w:sz w:val="24"/>
          <w:szCs w:val="24"/>
        </w:rPr>
        <w:t xml:space="preserve">Kérjük aláhúzni </w:t>
      </w:r>
      <w:r w:rsidR="007F3DCE">
        <w:rPr>
          <w:rFonts w:ascii="Times New Roman" w:hAnsi="Times New Roman" w:cs="Times New Roman"/>
          <w:sz w:val="24"/>
          <w:szCs w:val="24"/>
        </w:rPr>
        <w:t>a megfelelőt</w:t>
      </w:r>
    </w:p>
    <w:p w:rsidR="007F3DCE" w:rsidRDefault="007F3DCE" w:rsidP="00F8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7AB" w:rsidRPr="007F3DCE" w:rsidRDefault="007F3DCE" w:rsidP="00F83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DCE">
        <w:rPr>
          <w:rFonts w:ascii="Times New Roman" w:hAnsi="Times New Roman" w:cs="Times New Roman"/>
          <w:b/>
          <w:sz w:val="24"/>
          <w:szCs w:val="24"/>
        </w:rPr>
        <w:t xml:space="preserve">Az adózó: </w:t>
      </w:r>
    </w:p>
    <w:p w:rsidR="00BC3E05" w:rsidRDefault="00BC3E05" w:rsidP="00F8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E05">
        <w:rPr>
          <w:rFonts w:ascii="Times New Roman" w:hAnsi="Times New Roman" w:cs="Times New Roman"/>
          <w:sz w:val="24"/>
          <w:szCs w:val="24"/>
        </w:rPr>
        <w:t xml:space="preserve">Magánszemély – Állami vállalat – Jogi személyiséggel </w:t>
      </w:r>
      <w:r>
        <w:rPr>
          <w:rFonts w:ascii="Times New Roman" w:hAnsi="Times New Roman" w:cs="Times New Roman"/>
          <w:sz w:val="24"/>
          <w:szCs w:val="24"/>
        </w:rPr>
        <w:t xml:space="preserve">rendelkező társaság – </w:t>
      </w:r>
    </w:p>
    <w:p w:rsidR="00BC3E05" w:rsidRDefault="00BC3E05" w:rsidP="00F8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23" w:rsidRDefault="00BC3E05" w:rsidP="00F8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Jogi </w:t>
      </w:r>
      <w:r w:rsidRPr="00BC3E05">
        <w:rPr>
          <w:rFonts w:ascii="Times New Roman" w:hAnsi="Times New Roman" w:cs="Times New Roman"/>
          <w:sz w:val="24"/>
          <w:szCs w:val="24"/>
        </w:rPr>
        <w:t>személyiséggel nem rendelkező társaság – Egyéni vállalkozó – Egyéb</w:t>
      </w:r>
    </w:p>
    <w:p w:rsidR="00BC3E05" w:rsidRDefault="00BC3E05" w:rsidP="00F8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F8A" w:rsidRDefault="00505F8A" w:rsidP="00BC3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E05" w:rsidRDefault="003B5871" w:rsidP="00BC3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C3E05" w:rsidRPr="00BC3E05">
        <w:rPr>
          <w:rFonts w:ascii="Times New Roman" w:hAnsi="Times New Roman" w:cs="Times New Roman"/>
          <w:b/>
          <w:sz w:val="24"/>
          <w:szCs w:val="24"/>
        </w:rPr>
        <w:t>.</w:t>
      </w:r>
      <w:r w:rsidR="00BC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E05" w:rsidRPr="00BC3E05">
        <w:rPr>
          <w:rFonts w:ascii="Times New Roman" w:hAnsi="Times New Roman" w:cs="Times New Roman"/>
          <w:b/>
          <w:sz w:val="24"/>
          <w:szCs w:val="24"/>
        </w:rPr>
        <w:t>Az adókötelezettség keletkezése</w:t>
      </w:r>
    </w:p>
    <w:p w:rsidR="00BC3E05" w:rsidRPr="00BC3E05" w:rsidRDefault="00BC3E05" w:rsidP="00BC3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E05" w:rsidRPr="00BC3E05" w:rsidRDefault="00BC3E05" w:rsidP="00D97887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E05">
        <w:rPr>
          <w:rFonts w:ascii="Times New Roman" w:hAnsi="Times New Roman" w:cs="Times New Roman"/>
          <w:sz w:val="24"/>
          <w:szCs w:val="24"/>
        </w:rPr>
        <w:t xml:space="preserve">Az adókötelezettséget érintő változás dátuma: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E05" w:rsidRPr="00BC3E05" w:rsidRDefault="00BC3E05" w:rsidP="00D97887">
      <w:pPr>
        <w:tabs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E0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adókötelezettség keletkezése:</w:t>
      </w:r>
      <w:r>
        <w:rPr>
          <w:rFonts w:ascii="Times New Roman" w:hAnsi="Times New Roman" w:cs="Times New Roman"/>
          <w:sz w:val="24"/>
          <w:szCs w:val="24"/>
        </w:rPr>
        <w:tab/>
      </w:r>
      <w:r w:rsidRPr="00BC3E05">
        <w:rPr>
          <w:rFonts w:ascii="Times New Roman" w:hAnsi="Times New Roman" w:cs="Times New Roman"/>
          <w:sz w:val="24"/>
          <w:szCs w:val="24"/>
        </w:rPr>
        <w:t>év január 1.</w:t>
      </w:r>
    </w:p>
    <w:p w:rsidR="007F3DCE" w:rsidRDefault="007F3DCE" w:rsidP="007F3DCE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E05" w:rsidRDefault="00BC3E05" w:rsidP="00BC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E05">
        <w:rPr>
          <w:rFonts w:ascii="Times New Roman" w:hAnsi="Times New Roman" w:cs="Times New Roman"/>
          <w:sz w:val="24"/>
          <w:szCs w:val="24"/>
        </w:rPr>
        <w:t xml:space="preserve">A </w:t>
      </w:r>
      <w:r w:rsidR="003B587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C3E05">
        <w:rPr>
          <w:rFonts w:ascii="Times New Roman" w:hAnsi="Times New Roman" w:cs="Times New Roman"/>
          <w:sz w:val="24"/>
          <w:szCs w:val="24"/>
        </w:rPr>
        <w:t>.  pontban</w:t>
      </w:r>
      <w:proofErr w:type="gramEnd"/>
      <w:r w:rsidRPr="00BC3E05">
        <w:rPr>
          <w:rFonts w:ascii="Times New Roman" w:hAnsi="Times New Roman" w:cs="Times New Roman"/>
          <w:sz w:val="24"/>
          <w:szCs w:val="24"/>
        </w:rPr>
        <w:t xml:space="preserve"> megnevezett tulajdonos (adóalany) mellett az ingatlan-nyilvántartásba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05">
        <w:rPr>
          <w:rFonts w:ascii="Times New Roman" w:hAnsi="Times New Roman" w:cs="Times New Roman"/>
          <w:sz w:val="24"/>
          <w:szCs w:val="24"/>
        </w:rPr>
        <w:t xml:space="preserve">bejegyzett további tulajdonostárasak (adóalanyok): </w:t>
      </w:r>
    </w:p>
    <w:p w:rsidR="00BC3E05" w:rsidRDefault="00BC3E05" w:rsidP="00BC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7"/>
        <w:gridCol w:w="2410"/>
        <w:gridCol w:w="1701"/>
        <w:gridCol w:w="1276"/>
        <w:gridCol w:w="1516"/>
      </w:tblGrid>
      <w:tr w:rsidR="00BC3E05" w:rsidRPr="00BC3E05" w:rsidTr="00BC3E05">
        <w:tc>
          <w:tcPr>
            <w:tcW w:w="2977" w:type="dxa"/>
            <w:vAlign w:val="center"/>
          </w:tcPr>
          <w:p w:rsidR="00BC3E05" w:rsidRPr="00BC3E05" w:rsidRDefault="00BC3E05" w:rsidP="00BC3E05">
            <w:pPr>
              <w:tabs>
                <w:tab w:val="left" w:pos="1095"/>
                <w:tab w:val="center" w:pos="1205"/>
              </w:tabs>
              <w:spacing w:before="240" w:after="240"/>
              <w:jc w:val="center"/>
              <w:rPr>
                <w:b/>
                <w:sz w:val="20"/>
              </w:rPr>
            </w:pPr>
            <w:r w:rsidRPr="00BC3E05">
              <w:rPr>
                <w:b/>
                <w:sz w:val="20"/>
              </w:rPr>
              <w:t>Név</w:t>
            </w:r>
          </w:p>
        </w:tc>
        <w:tc>
          <w:tcPr>
            <w:tcW w:w="2410" w:type="dxa"/>
            <w:vAlign w:val="center"/>
          </w:tcPr>
          <w:p w:rsidR="00BC3E05" w:rsidRPr="00BC3E05" w:rsidRDefault="00BC3E05" w:rsidP="00BC3E05">
            <w:pPr>
              <w:spacing w:before="240" w:after="240"/>
              <w:jc w:val="center"/>
              <w:rPr>
                <w:b/>
                <w:sz w:val="20"/>
              </w:rPr>
            </w:pPr>
            <w:r w:rsidRPr="00BC3E05">
              <w:rPr>
                <w:b/>
                <w:sz w:val="20"/>
              </w:rPr>
              <w:t>Lakcím</w:t>
            </w:r>
          </w:p>
        </w:tc>
        <w:tc>
          <w:tcPr>
            <w:tcW w:w="1701" w:type="dxa"/>
            <w:vAlign w:val="center"/>
          </w:tcPr>
          <w:p w:rsidR="00BC3E05" w:rsidRPr="00BC3E05" w:rsidRDefault="00BC3E05" w:rsidP="00BC3E05">
            <w:pPr>
              <w:spacing w:before="240" w:after="240"/>
              <w:jc w:val="center"/>
              <w:rPr>
                <w:b/>
                <w:sz w:val="20"/>
              </w:rPr>
            </w:pPr>
            <w:r w:rsidRPr="00BC3E05">
              <w:rPr>
                <w:b/>
                <w:sz w:val="20"/>
              </w:rPr>
              <w:t>Jogcím</w:t>
            </w:r>
            <w:r>
              <w:rPr>
                <w:b/>
                <w:sz w:val="20"/>
              </w:rPr>
              <w:t xml:space="preserve"> </w:t>
            </w:r>
            <w:r w:rsidRPr="00BC3E0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</w:t>
            </w:r>
            <w:r w:rsidRPr="00BC3E05">
              <w:rPr>
                <w:rFonts w:ascii="Times New Roman" w:hAnsi="Times New Roman" w:cs="Times New Roman"/>
                <w:sz w:val="18"/>
                <w:szCs w:val="24"/>
              </w:rPr>
              <w:t>l. Tulajdonos, vagyoni értékű jog jogosultja (pl. haszonélvező))</w:t>
            </w:r>
          </w:p>
        </w:tc>
        <w:tc>
          <w:tcPr>
            <w:tcW w:w="1276" w:type="dxa"/>
            <w:vAlign w:val="center"/>
          </w:tcPr>
          <w:p w:rsidR="00BC3E05" w:rsidRPr="00BC3E05" w:rsidRDefault="00BC3E05" w:rsidP="00BC3E05">
            <w:pPr>
              <w:spacing w:before="240" w:after="240"/>
              <w:jc w:val="center"/>
              <w:rPr>
                <w:b/>
                <w:sz w:val="20"/>
              </w:rPr>
            </w:pPr>
            <w:r w:rsidRPr="00BC3E05">
              <w:rPr>
                <w:b/>
                <w:sz w:val="20"/>
              </w:rPr>
              <w:t>Tulajdoni hányad</w:t>
            </w:r>
          </w:p>
        </w:tc>
        <w:tc>
          <w:tcPr>
            <w:tcW w:w="1516" w:type="dxa"/>
            <w:vAlign w:val="center"/>
          </w:tcPr>
          <w:p w:rsidR="00BC3E05" w:rsidRPr="00BC3E05" w:rsidRDefault="00BC3E05" w:rsidP="00BC3E05">
            <w:pPr>
              <w:spacing w:before="240" w:after="240"/>
              <w:jc w:val="center"/>
              <w:rPr>
                <w:b/>
                <w:sz w:val="20"/>
              </w:rPr>
            </w:pPr>
            <w:r w:rsidRPr="00BC3E05">
              <w:rPr>
                <w:b/>
                <w:sz w:val="20"/>
              </w:rPr>
              <w:t>Tulajdonszerzés dátuma</w:t>
            </w:r>
          </w:p>
        </w:tc>
      </w:tr>
      <w:tr w:rsidR="00BC3E05" w:rsidTr="00BC3E05">
        <w:tc>
          <w:tcPr>
            <w:tcW w:w="2977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2410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1701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1276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1516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</w:tr>
      <w:tr w:rsidR="00BC3E05" w:rsidTr="00BC3E05">
        <w:tc>
          <w:tcPr>
            <w:tcW w:w="2977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2410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1701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1276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1516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</w:tr>
      <w:tr w:rsidR="00BC3E05" w:rsidTr="00BC3E05">
        <w:tc>
          <w:tcPr>
            <w:tcW w:w="2977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2410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1701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1276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  <w:tc>
          <w:tcPr>
            <w:tcW w:w="1516" w:type="dxa"/>
          </w:tcPr>
          <w:p w:rsidR="00BC3E05" w:rsidRDefault="00BC3E05" w:rsidP="00BC4080">
            <w:pPr>
              <w:tabs>
                <w:tab w:val="left" w:pos="284"/>
              </w:tabs>
              <w:spacing w:before="240" w:after="240"/>
              <w:ind w:right="-709"/>
              <w:rPr>
                <w:sz w:val="20"/>
              </w:rPr>
            </w:pPr>
          </w:p>
        </w:tc>
      </w:tr>
    </w:tbl>
    <w:p w:rsidR="00BC3E05" w:rsidRPr="00BC3E05" w:rsidRDefault="00BC3E05" w:rsidP="00BC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E05" w:rsidRDefault="00BC3E05" w:rsidP="00BC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80" w:rsidRDefault="00BC4080" w:rsidP="00BC4080">
      <w:pPr>
        <w:tabs>
          <w:tab w:val="left" w:pos="1080"/>
          <w:tab w:val="right" w:leader="do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5C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5C82">
        <w:rPr>
          <w:rFonts w:ascii="Times New Roman" w:hAnsi="Times New Roman" w:cs="Times New Roman"/>
          <w:b/>
          <w:sz w:val="24"/>
          <w:szCs w:val="24"/>
          <w:u w:val="single"/>
        </w:rPr>
        <w:t>Mentességre vonatkozó adatok</w:t>
      </w:r>
    </w:p>
    <w:p w:rsidR="00BC4080" w:rsidRDefault="00BC4080" w:rsidP="00BC4080">
      <w:pPr>
        <w:tabs>
          <w:tab w:val="left" w:pos="1080"/>
          <w:tab w:val="right" w:leader="do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7763"/>
        <w:gridCol w:w="1457"/>
      </w:tblGrid>
      <w:tr w:rsidR="00BC4080" w:rsidRPr="007C5C82" w:rsidTr="00BC4080">
        <w:tc>
          <w:tcPr>
            <w:tcW w:w="7763" w:type="dxa"/>
          </w:tcPr>
          <w:p w:rsidR="00BC4080" w:rsidRPr="007C5C82" w:rsidRDefault="00BC4080" w:rsidP="00BC4080">
            <w:pPr>
              <w:tabs>
                <w:tab w:val="left" w:pos="1080"/>
                <w:tab w:val="right" w:leader="do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82">
              <w:rPr>
                <w:rFonts w:ascii="Times New Roman" w:hAnsi="Times New Roman" w:cs="Times New Roman"/>
                <w:b/>
                <w:sz w:val="24"/>
                <w:szCs w:val="24"/>
              </w:rPr>
              <w:t>Mentesség fajtája</w:t>
            </w:r>
          </w:p>
        </w:tc>
        <w:tc>
          <w:tcPr>
            <w:tcW w:w="1457" w:type="dxa"/>
          </w:tcPr>
          <w:p w:rsidR="00BC4080" w:rsidRPr="007C5C82" w:rsidRDefault="00BC4080" w:rsidP="00BC4080">
            <w:pPr>
              <w:tabs>
                <w:tab w:val="left" w:pos="1080"/>
                <w:tab w:val="right" w:leader="do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080" w:rsidTr="00BC4080">
        <w:tc>
          <w:tcPr>
            <w:tcW w:w="7763" w:type="dxa"/>
          </w:tcPr>
          <w:p w:rsidR="00BC4080" w:rsidRPr="00976538" w:rsidRDefault="00BC4080" w:rsidP="00BC4080">
            <w:pPr>
              <w:tabs>
                <w:tab w:val="left" w:pos="1080"/>
                <w:tab w:val="right" w:leader="dot" w:pos="6300"/>
              </w:tabs>
              <w:rPr>
                <w:rFonts w:ascii="Times New Roman" w:hAnsi="Times New Roman" w:cs="Times New Roman"/>
                <w:szCs w:val="24"/>
              </w:rPr>
            </w:pPr>
            <w:r w:rsidRPr="00976538">
              <w:rPr>
                <w:rFonts w:ascii="Times New Roman" w:hAnsi="Times New Roman" w:cs="Times New Roman"/>
                <w:szCs w:val="24"/>
              </w:rPr>
              <w:t>Szükséglakás</w:t>
            </w:r>
          </w:p>
        </w:tc>
        <w:tc>
          <w:tcPr>
            <w:tcW w:w="1457" w:type="dxa"/>
          </w:tcPr>
          <w:p w:rsidR="00BC4080" w:rsidRDefault="00BC4080" w:rsidP="00BC4080">
            <w:pPr>
              <w:tabs>
                <w:tab w:val="left" w:pos="1080"/>
                <w:tab w:val="right" w:leader="do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80" w:rsidTr="00BC4080">
        <w:tc>
          <w:tcPr>
            <w:tcW w:w="7763" w:type="dxa"/>
          </w:tcPr>
          <w:p w:rsidR="00BC4080" w:rsidRPr="00976538" w:rsidRDefault="00BC4080" w:rsidP="00BC4080">
            <w:pPr>
              <w:tabs>
                <w:tab w:val="left" w:pos="1080"/>
                <w:tab w:val="right" w:leader="dot" w:pos="6300"/>
              </w:tabs>
              <w:rPr>
                <w:rFonts w:ascii="Times New Roman" w:hAnsi="Times New Roman" w:cs="Times New Roman"/>
                <w:szCs w:val="24"/>
              </w:rPr>
            </w:pPr>
            <w:r w:rsidRPr="00976538">
              <w:rPr>
                <w:rFonts w:ascii="Times New Roman" w:hAnsi="Times New Roman" w:cs="Times New Roman"/>
                <w:szCs w:val="24"/>
              </w:rPr>
              <w:t>Kizárólag az önálló orvosi tevékenységről szóló törvény szerinti háziorvos által nyújtott egészségügyi ellátás céljára szolgáló helyiség</w:t>
            </w:r>
          </w:p>
        </w:tc>
        <w:tc>
          <w:tcPr>
            <w:tcW w:w="1457" w:type="dxa"/>
          </w:tcPr>
          <w:p w:rsidR="00BC4080" w:rsidRDefault="00BC4080" w:rsidP="00BC4080">
            <w:pPr>
              <w:tabs>
                <w:tab w:val="left" w:pos="1080"/>
                <w:tab w:val="right" w:leader="do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80" w:rsidTr="00BC4080">
        <w:tc>
          <w:tcPr>
            <w:tcW w:w="7763" w:type="dxa"/>
          </w:tcPr>
          <w:p w:rsidR="00BC4080" w:rsidRPr="00976538" w:rsidRDefault="00BC4080" w:rsidP="00BC4080">
            <w:pPr>
              <w:tabs>
                <w:tab w:val="left" w:pos="1080"/>
                <w:tab w:val="right" w:leader="dot" w:pos="6300"/>
              </w:tabs>
              <w:rPr>
                <w:rFonts w:ascii="Times New Roman" w:hAnsi="Times New Roman" w:cs="Times New Roman"/>
                <w:szCs w:val="24"/>
              </w:rPr>
            </w:pPr>
            <w:r w:rsidRPr="00976538">
              <w:rPr>
                <w:rFonts w:ascii="Times New Roman" w:hAnsi="Times New Roman" w:cs="Times New Roman"/>
                <w:szCs w:val="24"/>
              </w:rPr>
              <w:t>Ingatlan-nyilvántartási állapot szerint állattartásra vagy növénytermesztésre szolgáló építmény vagy az állattartáshoz, növénytermesztéshez kapcsolódó tároló építmény, melyet erre a célra is használnak</w:t>
            </w:r>
          </w:p>
        </w:tc>
        <w:tc>
          <w:tcPr>
            <w:tcW w:w="1457" w:type="dxa"/>
          </w:tcPr>
          <w:p w:rsidR="00BC4080" w:rsidRDefault="00BC4080" w:rsidP="00BC4080">
            <w:pPr>
              <w:tabs>
                <w:tab w:val="left" w:pos="1080"/>
                <w:tab w:val="right" w:leader="do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80" w:rsidTr="00BC4080">
        <w:tc>
          <w:tcPr>
            <w:tcW w:w="7763" w:type="dxa"/>
          </w:tcPr>
          <w:p w:rsidR="00BC4080" w:rsidRPr="00976538" w:rsidRDefault="00BC4080" w:rsidP="00BC4080">
            <w:pPr>
              <w:tabs>
                <w:tab w:val="left" w:pos="1080"/>
                <w:tab w:val="right" w:leader="dot" w:pos="6300"/>
              </w:tabs>
              <w:rPr>
                <w:rFonts w:ascii="Times New Roman" w:hAnsi="Times New Roman" w:cs="Times New Roman"/>
                <w:szCs w:val="24"/>
              </w:rPr>
            </w:pPr>
            <w:r w:rsidRPr="00976538">
              <w:rPr>
                <w:rFonts w:ascii="Times New Roman" w:hAnsi="Times New Roman" w:cs="Times New Roman"/>
                <w:szCs w:val="24"/>
              </w:rPr>
              <w:t>A Helyi Építési Szabályzat szerint lakóterületként, településközponti vegyes területként, kertes mezőgazdasági területként megjelölt területen elhelyezkedő, magánszemély tulajdonában álló építmény, feltéve hogy nem üzleti célt szolgál.</w:t>
            </w:r>
          </w:p>
        </w:tc>
        <w:tc>
          <w:tcPr>
            <w:tcW w:w="1457" w:type="dxa"/>
          </w:tcPr>
          <w:p w:rsidR="00BC4080" w:rsidRDefault="00BC4080" w:rsidP="00BC4080">
            <w:pPr>
              <w:tabs>
                <w:tab w:val="left" w:pos="1080"/>
                <w:tab w:val="right" w:leader="do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38" w:rsidRPr="00976538" w:rsidTr="00BC4080">
        <w:tc>
          <w:tcPr>
            <w:tcW w:w="7763" w:type="dxa"/>
          </w:tcPr>
          <w:p w:rsidR="00976538" w:rsidRPr="00976538" w:rsidRDefault="00976538" w:rsidP="00BC4080">
            <w:pPr>
              <w:tabs>
                <w:tab w:val="left" w:pos="1080"/>
                <w:tab w:val="right" w:leader="dot" w:pos="6300"/>
              </w:tabs>
              <w:rPr>
                <w:rFonts w:ascii="Times New Roman" w:hAnsi="Times New Roman" w:cs="Times New Roman"/>
                <w:szCs w:val="24"/>
              </w:rPr>
            </w:pPr>
            <w:r w:rsidRPr="00976538">
              <w:rPr>
                <w:rFonts w:ascii="Times New Roman" w:hAnsi="Times New Roman" w:cs="Times New Roman"/>
                <w:bCs/>
                <w:szCs w:val="24"/>
              </w:rPr>
              <w:t xml:space="preserve">A </w:t>
            </w:r>
            <w:proofErr w:type="spellStart"/>
            <w:r w:rsidRPr="00976538">
              <w:rPr>
                <w:rFonts w:ascii="Times New Roman" w:hAnsi="Times New Roman" w:cs="Times New Roman"/>
                <w:bCs/>
                <w:szCs w:val="24"/>
              </w:rPr>
              <w:t>HÉSZ-ben</w:t>
            </w:r>
            <w:proofErr w:type="spellEnd"/>
            <w:r w:rsidRPr="00976538">
              <w:rPr>
                <w:rFonts w:ascii="Times New Roman" w:hAnsi="Times New Roman" w:cs="Times New Roman"/>
                <w:bCs/>
                <w:szCs w:val="24"/>
              </w:rPr>
              <w:t xml:space="preserve"> Kereskedelmi-szolgáltató (</w:t>
            </w:r>
            <w:proofErr w:type="spellStart"/>
            <w:r w:rsidRPr="00976538">
              <w:rPr>
                <w:rFonts w:ascii="Times New Roman" w:hAnsi="Times New Roman" w:cs="Times New Roman"/>
                <w:bCs/>
                <w:szCs w:val="24"/>
              </w:rPr>
              <w:t>Gksz</w:t>
            </w:r>
            <w:proofErr w:type="spellEnd"/>
            <w:r w:rsidRPr="00976538">
              <w:rPr>
                <w:rFonts w:ascii="Times New Roman" w:hAnsi="Times New Roman" w:cs="Times New Roman"/>
                <w:bCs/>
                <w:szCs w:val="24"/>
              </w:rPr>
              <w:t xml:space="preserve">) területként megjelölt területen elhelyezkedő, </w:t>
            </w:r>
            <w:r w:rsidRPr="000261CD">
              <w:rPr>
                <w:rFonts w:ascii="Times New Roman" w:hAnsi="Times New Roman" w:cs="Times New Roman"/>
                <w:bCs/>
                <w:szCs w:val="24"/>
                <w:u w:val="single"/>
              </w:rPr>
              <w:t>magánszemély tulajdonában lévő</w:t>
            </w:r>
            <w:r w:rsidRPr="00976538">
              <w:rPr>
                <w:rFonts w:ascii="Times New Roman" w:hAnsi="Times New Roman" w:cs="Times New Roman"/>
                <w:bCs/>
                <w:szCs w:val="24"/>
              </w:rPr>
              <w:t xml:space="preserve">, az ingatlan-nyilvántartásban a </w:t>
            </w:r>
            <w:proofErr w:type="spellStart"/>
            <w:r w:rsidRPr="00976538">
              <w:rPr>
                <w:rFonts w:ascii="Times New Roman" w:hAnsi="Times New Roman" w:cs="Times New Roman"/>
                <w:bCs/>
                <w:szCs w:val="24"/>
              </w:rPr>
              <w:t>Htv</w:t>
            </w:r>
            <w:proofErr w:type="spellEnd"/>
            <w:r w:rsidRPr="00976538">
              <w:rPr>
                <w:rFonts w:ascii="Times New Roman" w:hAnsi="Times New Roman" w:cs="Times New Roman"/>
                <w:bCs/>
                <w:szCs w:val="24"/>
              </w:rPr>
              <w:t xml:space="preserve">. 52. § 8. pontja szerinti építmény, amennyiben az építmény legalább 1 éve életvitelszerű lakóhelyként szolgál, </w:t>
            </w:r>
            <w:proofErr w:type="gramStart"/>
            <w:r w:rsidRPr="00976538">
              <w:rPr>
                <w:rFonts w:ascii="Times New Roman" w:hAnsi="Times New Roman" w:cs="Times New Roman"/>
                <w:bCs/>
                <w:szCs w:val="24"/>
              </w:rPr>
              <w:t>kivéve</w:t>
            </w:r>
            <w:proofErr w:type="gramEnd"/>
            <w:r w:rsidRPr="00976538">
              <w:rPr>
                <w:rFonts w:ascii="Times New Roman" w:hAnsi="Times New Roman" w:cs="Times New Roman"/>
                <w:bCs/>
                <w:szCs w:val="24"/>
              </w:rPr>
              <w:t xml:space="preserve"> ha részben vagy egészben üzleti célt </w:t>
            </w:r>
            <w:r w:rsidRPr="00976538">
              <w:rPr>
                <w:rFonts w:ascii="Times New Roman" w:hAnsi="Times New Roman" w:cs="Times New Roman"/>
                <w:bCs/>
                <w:szCs w:val="24"/>
              </w:rPr>
              <w:lastRenderedPageBreak/>
              <w:t>szolgál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457" w:type="dxa"/>
          </w:tcPr>
          <w:p w:rsidR="00976538" w:rsidRPr="00976538" w:rsidRDefault="00976538" w:rsidP="00BC4080">
            <w:pPr>
              <w:tabs>
                <w:tab w:val="left" w:pos="1080"/>
                <w:tab w:val="right" w:leader="dot" w:pos="630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3E05" w:rsidRDefault="00BC3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page"/>
      </w:r>
    </w:p>
    <w:p w:rsidR="007F3DCE" w:rsidRDefault="00976538" w:rsidP="00F83323">
      <w:pPr>
        <w:tabs>
          <w:tab w:val="left" w:pos="1080"/>
          <w:tab w:val="right" w:leader="do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Amennyiben az épület magánszemély tulajdonában áll és az</w:t>
      </w:r>
      <w:r w:rsidR="00BC4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épületen belül vállalkozás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C4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nem vállalkozási célú épületrész is található:</w:t>
      </w:r>
    </w:p>
    <w:p w:rsidR="00BC4080" w:rsidRDefault="00BC4080" w:rsidP="00F83323">
      <w:pPr>
        <w:tabs>
          <w:tab w:val="left" w:pos="1080"/>
          <w:tab w:val="right" w:leader="do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080" w:rsidRDefault="00BC4080" w:rsidP="00F83323">
      <w:pPr>
        <w:tabs>
          <w:tab w:val="left" w:pos="1080"/>
          <w:tab w:val="right" w:leader="do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vállalkozási célú épületrész nagysága: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 w:rsidRPr="00BC408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C4080" w:rsidRDefault="00BC4080" w:rsidP="00F83323">
      <w:pPr>
        <w:tabs>
          <w:tab w:val="left" w:pos="1080"/>
          <w:tab w:val="right" w:leader="do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 nem vállalkozási célú épületrész nagysága: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BC40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C40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</w:t>
      </w:r>
      <w:proofErr w:type="gramEnd"/>
    </w:p>
    <w:p w:rsidR="00BC4080" w:rsidRDefault="00BC4080" w:rsidP="00F83323">
      <w:pPr>
        <w:tabs>
          <w:tab w:val="left" w:pos="1080"/>
          <w:tab w:val="right" w:leader="do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C4080" w:rsidRPr="00BC4080" w:rsidRDefault="00BC4080" w:rsidP="00976538">
      <w:pPr>
        <w:tabs>
          <w:tab w:val="left" w:pos="1080"/>
          <w:tab w:val="right" w:leader="dot" w:pos="6300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976538" w:rsidRPr="00976538">
        <w:rPr>
          <w:rFonts w:ascii="Times" w:hAnsi="Times" w:cs="Times"/>
          <w:color w:val="000000"/>
          <w:sz w:val="20"/>
          <w:szCs w:val="20"/>
        </w:rPr>
        <w:t xml:space="preserve"> </w:t>
      </w:r>
      <w:r w:rsidR="00976538" w:rsidRPr="00976538">
        <w:rPr>
          <w:rStyle w:val="Kiemels2"/>
          <w:rFonts w:ascii="Times" w:hAnsi="Times" w:cs="Times"/>
          <w:b w:val="0"/>
          <w:i/>
          <w:color w:val="000000"/>
          <w:sz w:val="20"/>
          <w:szCs w:val="20"/>
        </w:rPr>
        <w:t xml:space="preserve">Mentes az építményadó alól a magánszemély tulajdonában lévő részben üzleti célt szolgáló </w:t>
      </w:r>
      <w:proofErr w:type="gramStart"/>
      <w:r w:rsidR="00976538" w:rsidRPr="00976538">
        <w:rPr>
          <w:rStyle w:val="Kiemels2"/>
          <w:rFonts w:ascii="Times" w:hAnsi="Times" w:cs="Times"/>
          <w:b w:val="0"/>
          <w:i/>
          <w:color w:val="000000"/>
          <w:sz w:val="20"/>
          <w:szCs w:val="20"/>
        </w:rPr>
        <w:t xml:space="preserve">építmény </w:t>
      </w:r>
      <w:r w:rsidR="00976538">
        <w:rPr>
          <w:rStyle w:val="Kiemels2"/>
          <w:rFonts w:ascii="Times" w:hAnsi="Times" w:cs="Times"/>
          <w:b w:val="0"/>
          <w:i/>
          <w:color w:val="000000"/>
          <w:sz w:val="20"/>
          <w:szCs w:val="20"/>
        </w:rPr>
        <w:t xml:space="preserve">     </w:t>
      </w:r>
      <w:r w:rsidR="00976538" w:rsidRPr="00976538">
        <w:rPr>
          <w:rStyle w:val="Kiemels2"/>
          <w:rFonts w:ascii="Times" w:hAnsi="Times" w:cs="Times"/>
          <w:b w:val="0"/>
          <w:i/>
          <w:color w:val="000000"/>
          <w:sz w:val="20"/>
          <w:szCs w:val="20"/>
        </w:rPr>
        <w:t>vonatkozásában</w:t>
      </w:r>
      <w:proofErr w:type="gramEnd"/>
      <w:r w:rsidR="00976538" w:rsidRPr="00976538">
        <w:rPr>
          <w:rStyle w:val="Kiemels2"/>
          <w:rFonts w:ascii="Times" w:hAnsi="Times" w:cs="Times"/>
          <w:b w:val="0"/>
          <w:i/>
          <w:color w:val="000000"/>
          <w:sz w:val="20"/>
          <w:szCs w:val="20"/>
        </w:rPr>
        <w:t>, annak kizárólag nem üzleti célt szolgáló helyiségei után a 70 m</w:t>
      </w:r>
      <w:r w:rsidR="00976538" w:rsidRPr="00976538">
        <w:rPr>
          <w:rStyle w:val="Kiemels2"/>
          <w:rFonts w:ascii="Times" w:hAnsi="Times" w:cs="Times"/>
          <w:b w:val="0"/>
          <w:i/>
          <w:color w:val="000000"/>
          <w:sz w:val="20"/>
          <w:szCs w:val="20"/>
          <w:vertAlign w:val="superscript"/>
        </w:rPr>
        <w:t>2</w:t>
      </w:r>
      <w:r w:rsidR="00976538" w:rsidRPr="00976538">
        <w:rPr>
          <w:rStyle w:val="apple-converted-space"/>
          <w:rFonts w:ascii="Times" w:hAnsi="Times" w:cs="Times"/>
          <w:b/>
          <w:bCs/>
          <w:i/>
          <w:color w:val="000000"/>
          <w:sz w:val="20"/>
          <w:szCs w:val="20"/>
        </w:rPr>
        <w:t> </w:t>
      </w:r>
      <w:r w:rsidR="00976538" w:rsidRPr="00976538">
        <w:rPr>
          <w:rStyle w:val="Kiemels2"/>
          <w:rFonts w:ascii="Times" w:hAnsi="Times" w:cs="Times"/>
          <w:b w:val="0"/>
          <w:i/>
          <w:color w:val="000000"/>
          <w:sz w:val="20"/>
          <w:szCs w:val="20"/>
        </w:rPr>
        <w:t>feletti rész.</w:t>
      </w:r>
    </w:p>
    <w:p w:rsidR="007C5C82" w:rsidRDefault="007C5C82" w:rsidP="00F83323">
      <w:pPr>
        <w:tabs>
          <w:tab w:val="left" w:pos="1080"/>
          <w:tab w:val="right" w:leader="do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F53" w:rsidRDefault="003B5871" w:rsidP="007F1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F1F53">
        <w:rPr>
          <w:rFonts w:ascii="Times New Roman" w:hAnsi="Times New Roman" w:cs="Times New Roman"/>
          <w:sz w:val="24"/>
          <w:szCs w:val="24"/>
        </w:rPr>
        <w:t xml:space="preserve">. </w:t>
      </w:r>
      <w:r w:rsidR="007F1F53" w:rsidRPr="00BC3E05">
        <w:rPr>
          <w:rFonts w:ascii="Times New Roman" w:hAnsi="Times New Roman" w:cs="Times New Roman"/>
          <w:b/>
          <w:sz w:val="24"/>
          <w:szCs w:val="24"/>
        </w:rPr>
        <w:t>Az építmény</w:t>
      </w:r>
      <w:r w:rsidR="00976538">
        <w:rPr>
          <w:rFonts w:ascii="Times New Roman" w:hAnsi="Times New Roman" w:cs="Times New Roman"/>
          <w:b/>
          <w:sz w:val="24"/>
          <w:szCs w:val="24"/>
        </w:rPr>
        <w:t>adó köteles épületrész</w:t>
      </w:r>
      <w:r w:rsidR="007F1F53" w:rsidRPr="00BC3E05">
        <w:rPr>
          <w:rFonts w:ascii="Times New Roman" w:hAnsi="Times New Roman" w:cs="Times New Roman"/>
          <w:b/>
          <w:sz w:val="24"/>
          <w:szCs w:val="24"/>
        </w:rPr>
        <w:t xml:space="preserve"> adatai</w:t>
      </w:r>
    </w:p>
    <w:p w:rsidR="007F1F53" w:rsidRDefault="007F1F53" w:rsidP="007F1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F53" w:rsidRPr="00BC3E05" w:rsidRDefault="002D6977" w:rsidP="007F1F53">
      <w:pPr>
        <w:pStyle w:val="Listaszerbekezds"/>
        <w:numPr>
          <w:ilvl w:val="0"/>
          <w:numId w:val="6"/>
        </w:numPr>
        <w:tabs>
          <w:tab w:val="left" w:leader="dot" w:pos="6237"/>
        </w:tabs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Teljes a</w:t>
      </w:r>
      <w:r w:rsidR="007F1F53" w:rsidRPr="00BC3E05">
        <w:rPr>
          <w:rFonts w:ascii="Times New Roman" w:hAnsi="Times New Roman" w:cs="Times New Roman"/>
          <w:b/>
          <w:sz w:val="24"/>
          <w:szCs w:val="24"/>
        </w:rPr>
        <w:t>lapterület:</w:t>
      </w:r>
      <w:r w:rsidR="007F1F53">
        <w:rPr>
          <w:rFonts w:ascii="Times New Roman" w:hAnsi="Times New Roman" w:cs="Times New Roman"/>
          <w:b/>
          <w:sz w:val="24"/>
          <w:szCs w:val="24"/>
        </w:rPr>
        <w:tab/>
        <w:t>m</w:t>
      </w:r>
      <w:r w:rsidR="007F1F53" w:rsidRPr="00BC3E0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7F1F53" w:rsidRDefault="002D6977" w:rsidP="007F1F53">
      <w:pPr>
        <w:pStyle w:val="Listaszerbekezds"/>
        <w:numPr>
          <w:ilvl w:val="0"/>
          <w:numId w:val="6"/>
        </w:numPr>
        <w:tabs>
          <w:tab w:val="left" w:leader="do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Vállalkozási célú épületrész</w:t>
      </w:r>
      <w:r w:rsidR="007F1F53">
        <w:rPr>
          <w:rFonts w:ascii="Times New Roman" w:hAnsi="Times New Roman" w:cs="Times New Roman"/>
          <w:b/>
          <w:sz w:val="24"/>
          <w:szCs w:val="24"/>
        </w:rPr>
        <w:t>:</w:t>
      </w:r>
      <w:r w:rsidR="007F1F53">
        <w:rPr>
          <w:rFonts w:ascii="Times New Roman" w:hAnsi="Times New Roman" w:cs="Times New Roman"/>
          <w:b/>
          <w:sz w:val="24"/>
          <w:szCs w:val="24"/>
        </w:rPr>
        <w:tab/>
        <w:t>m</w:t>
      </w:r>
      <w:r w:rsidR="007F1F53" w:rsidRPr="00BC3E0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7F1F53" w:rsidRPr="00BC3E05" w:rsidRDefault="002D6977" w:rsidP="007F1F53">
      <w:pPr>
        <w:pStyle w:val="Listaszerbekezds"/>
        <w:numPr>
          <w:ilvl w:val="0"/>
          <w:numId w:val="6"/>
        </w:numPr>
        <w:tabs>
          <w:tab w:val="left" w:leader="do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Lakócélú épületrész</w:t>
      </w:r>
      <w:r w:rsidR="007F1F53" w:rsidRPr="00BC3E05">
        <w:rPr>
          <w:rFonts w:ascii="Times New Roman" w:hAnsi="Times New Roman" w:cs="Times New Roman"/>
          <w:b/>
          <w:sz w:val="24"/>
          <w:szCs w:val="24"/>
        </w:rPr>
        <w:t>:</w:t>
      </w:r>
      <w:r w:rsidR="007F1F53" w:rsidRPr="00BC3E05">
        <w:rPr>
          <w:rFonts w:ascii="Times New Roman" w:hAnsi="Times New Roman" w:cs="Times New Roman"/>
          <w:b/>
          <w:sz w:val="24"/>
          <w:szCs w:val="24"/>
        </w:rPr>
        <w:tab/>
        <w:t>m</w:t>
      </w:r>
      <w:r w:rsidR="007F1F53" w:rsidRPr="00BC3E0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7C5C82" w:rsidRDefault="007C5C82" w:rsidP="00F83323">
      <w:pPr>
        <w:tabs>
          <w:tab w:val="left" w:pos="1080"/>
          <w:tab w:val="right" w:leader="do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A9B" w:rsidRPr="00753A9B" w:rsidRDefault="00753A9B" w:rsidP="00F83323">
      <w:pPr>
        <w:tabs>
          <w:tab w:val="left" w:pos="1080"/>
          <w:tab w:val="right" w:leader="dot" w:pos="6300"/>
        </w:tabs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753A9B">
        <w:rPr>
          <w:rFonts w:ascii="Times New Roman" w:hAnsi="Times New Roman" w:cs="Times New Roman"/>
          <w:szCs w:val="24"/>
          <w:u w:val="single"/>
        </w:rPr>
        <w:t>Hasznos alapterület fogalma:</w:t>
      </w:r>
    </w:p>
    <w:p w:rsidR="00753A9B" w:rsidRPr="00753A9B" w:rsidRDefault="00753A9B" w:rsidP="00753A9B">
      <w:pPr>
        <w:tabs>
          <w:tab w:val="center" w:pos="6840"/>
        </w:tabs>
        <w:jc w:val="both"/>
        <w:rPr>
          <w:rFonts w:ascii="Times New Roman" w:hAnsi="Times New Roman" w:cs="Times New Roman"/>
          <w:i/>
          <w:szCs w:val="24"/>
        </w:rPr>
      </w:pPr>
      <w:r w:rsidRPr="00753A9B">
        <w:rPr>
          <w:rFonts w:ascii="Times New Roman" w:hAnsi="Times New Roman" w:cs="Times New Roman"/>
          <w:i/>
          <w:szCs w:val="24"/>
        </w:rPr>
        <w:t>A teljes alapterületnek olyan része, ahol a belmagasság legalább 1,90 m. A teljes alapterületbe a lakáshoz, üdülőhöz tartozó kiegészítő helyiségek, melléképületek, melléképületrészek kivételével valamennyi helyiség összegzett alapterülete, valamint a többszintes lakrészek belső lépcsőjének egy szinten számított vízszintes vetülete is beletartozik. Az építményhez tartozó fedett és három oldalról zárt külső tartózkodók (lodzsa, fedett és oldalt zárt erkélyek), és a fedett terasz, tornác alapterületének 50%-a tartozik a teljes alapterületbe. A lakások esetében a pinceszinten (a csatlakozó terepszint alatt) kialakított helyiségek alapterületének 70%-át kell a teljes alapterületbe számítani.</w:t>
      </w:r>
    </w:p>
    <w:p w:rsidR="00753A9B" w:rsidRDefault="00753A9B" w:rsidP="00753A9B">
      <w:pPr>
        <w:jc w:val="both"/>
        <w:rPr>
          <w:b/>
          <w:sz w:val="24"/>
          <w:szCs w:val="24"/>
        </w:rPr>
      </w:pPr>
    </w:p>
    <w:p w:rsidR="00753A9B" w:rsidRPr="00107E86" w:rsidRDefault="00753A9B" w:rsidP="00753A9B">
      <w:pPr>
        <w:jc w:val="both"/>
        <w:rPr>
          <w:b/>
          <w:sz w:val="24"/>
          <w:szCs w:val="24"/>
        </w:rPr>
      </w:pPr>
      <w:r w:rsidRPr="00107E86">
        <w:rPr>
          <w:b/>
          <w:sz w:val="24"/>
          <w:szCs w:val="24"/>
        </w:rPr>
        <w:t xml:space="preserve">Felelősségem tudatában kijelentem, hogy a bevallásban közölt adatok a valóságnak megfelelnek.  </w:t>
      </w:r>
    </w:p>
    <w:p w:rsidR="00753A9B" w:rsidRPr="007661A9" w:rsidRDefault="00753A9B" w:rsidP="00753A9B">
      <w:pPr>
        <w:tabs>
          <w:tab w:val="left" w:leader="dot" w:pos="5103"/>
        </w:tabs>
        <w:rPr>
          <w:sz w:val="24"/>
          <w:szCs w:val="24"/>
        </w:rPr>
      </w:pPr>
      <w:r w:rsidRPr="007661A9">
        <w:rPr>
          <w:sz w:val="24"/>
          <w:szCs w:val="24"/>
        </w:rPr>
        <w:t>Martonvásár,</w:t>
      </w:r>
      <w:r>
        <w:rPr>
          <w:sz w:val="24"/>
          <w:szCs w:val="24"/>
        </w:rPr>
        <w:tab/>
      </w:r>
    </w:p>
    <w:p w:rsidR="00753A9B" w:rsidRPr="007661A9" w:rsidRDefault="00FE41F2" w:rsidP="00753A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margin-left:223.55pt;margin-top:20.15pt;width:228.8pt;height:49.85pt;z-index:251671552;mso-width-relative:margin;mso-height-relative:margin" stroked="f">
            <v:textbox>
              <w:txbxContent>
                <w:p w:rsidR="00976538" w:rsidRDefault="00976538" w:rsidP="00753A9B">
                  <w:pPr>
                    <w:tabs>
                      <w:tab w:val="left" w:pos="1080"/>
                      <w:tab w:val="center" w:pos="68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……………………………………….</w:t>
                  </w:r>
                </w:p>
                <w:p w:rsidR="00976538" w:rsidRPr="00F83323" w:rsidRDefault="00976538" w:rsidP="00753A9B">
                  <w:pPr>
                    <w:tabs>
                      <w:tab w:val="left" w:pos="1080"/>
                      <w:tab w:val="center" w:pos="68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Aláírás</w:t>
                  </w:r>
                </w:p>
                <w:p w:rsidR="00976538" w:rsidRPr="00F83323" w:rsidRDefault="00976538" w:rsidP="00753A9B">
                  <w:pPr>
                    <w:rPr>
                      <w:sz w:val="24"/>
                      <w:szCs w:val="24"/>
                    </w:rPr>
                  </w:pPr>
                </w:p>
                <w:p w:rsidR="00976538" w:rsidRDefault="00976538" w:rsidP="00753A9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margin-left:-15.45pt;margin-top:20.15pt;width:228.8pt;height:69.75pt;z-index:251670528;mso-width-relative:margin;mso-height-relative:margin" stroked="f">
            <v:textbox>
              <w:txbxContent>
                <w:p w:rsidR="00976538" w:rsidRDefault="00976538" w:rsidP="00753A9B">
                  <w:pPr>
                    <w:tabs>
                      <w:tab w:val="left" w:pos="1080"/>
                      <w:tab w:val="center" w:pos="68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……………………………………….</w:t>
                  </w:r>
                </w:p>
                <w:p w:rsidR="00976538" w:rsidRPr="00F83323" w:rsidRDefault="00976538" w:rsidP="00753A9B">
                  <w:pPr>
                    <w:tabs>
                      <w:tab w:val="left" w:pos="1080"/>
                      <w:tab w:val="center" w:pos="68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Név nyomtatott betűkkel</w:t>
                  </w:r>
                </w:p>
                <w:p w:rsidR="00976538" w:rsidRPr="00F83323" w:rsidRDefault="00976538" w:rsidP="00753A9B">
                  <w:pPr>
                    <w:rPr>
                      <w:sz w:val="24"/>
                      <w:szCs w:val="24"/>
                    </w:rPr>
                  </w:pPr>
                </w:p>
                <w:p w:rsidR="00976538" w:rsidRDefault="00976538" w:rsidP="00753A9B"/>
              </w:txbxContent>
            </v:textbox>
          </v:shape>
        </w:pict>
      </w:r>
    </w:p>
    <w:p w:rsidR="00753A9B" w:rsidRPr="007661A9" w:rsidRDefault="00753A9B" w:rsidP="00753A9B">
      <w:pPr>
        <w:rPr>
          <w:sz w:val="24"/>
          <w:szCs w:val="24"/>
        </w:rPr>
      </w:pPr>
    </w:p>
    <w:p w:rsidR="00753A9B" w:rsidRDefault="00753A9B" w:rsidP="00753A9B">
      <w:pPr>
        <w:ind w:left="360"/>
        <w:rPr>
          <w:sz w:val="24"/>
          <w:szCs w:val="24"/>
        </w:rPr>
      </w:pPr>
    </w:p>
    <w:p w:rsidR="00753A9B" w:rsidRDefault="00FE41F2" w:rsidP="00753A9B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-21.1pt;margin-top:3pt;width:488pt;height:102pt;z-index:251672576;mso-width-relative:margin;mso-height-relative:margin" strokecolor="gray [1629]">
            <v:textbox>
              <w:txbxContent>
                <w:p w:rsidR="00976538" w:rsidRPr="00107E86" w:rsidRDefault="00976538" w:rsidP="00753A9B">
                  <w:pPr>
                    <w:ind w:left="36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07E86">
                    <w:rPr>
                      <w:b/>
                      <w:sz w:val="24"/>
                      <w:szCs w:val="24"/>
                    </w:rPr>
                    <w:t>ADÓHATÓSÁG  TÖLTI</w:t>
                  </w:r>
                  <w:proofErr w:type="gramEnd"/>
                  <w:r w:rsidRPr="00107E86">
                    <w:rPr>
                      <w:b/>
                      <w:sz w:val="24"/>
                      <w:szCs w:val="24"/>
                    </w:rPr>
                    <w:t xml:space="preserve">  KI !</w:t>
                  </w:r>
                </w:p>
                <w:p w:rsidR="00976538" w:rsidRPr="00107E86" w:rsidRDefault="00976538" w:rsidP="00753A9B">
                  <w:pPr>
                    <w:tabs>
                      <w:tab w:val="left" w:leader="dot" w:pos="8647"/>
                    </w:tabs>
                    <w:ind w:left="360"/>
                    <w:rPr>
                      <w:b/>
                      <w:sz w:val="24"/>
                      <w:szCs w:val="24"/>
                    </w:rPr>
                  </w:pPr>
                  <w:r w:rsidRPr="00107E86">
                    <w:rPr>
                      <w:b/>
                      <w:sz w:val="24"/>
                      <w:szCs w:val="24"/>
                    </w:rPr>
                    <w:t xml:space="preserve">  A 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107E86"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107E86">
                    <w:rPr>
                      <w:b/>
                      <w:sz w:val="24"/>
                      <w:szCs w:val="24"/>
                    </w:rPr>
                    <w:t>pont  szerinti</w:t>
                  </w:r>
                  <w:proofErr w:type="gramEnd"/>
                  <w:r w:rsidRPr="00107E86">
                    <w:rPr>
                      <w:b/>
                      <w:sz w:val="24"/>
                      <w:szCs w:val="24"/>
                    </w:rPr>
                    <w:t xml:space="preserve"> adóalanyra jutó adóköteles földrészlet 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107E86">
                    <w:rPr>
                      <w:b/>
                      <w:sz w:val="24"/>
                      <w:szCs w:val="24"/>
                    </w:rPr>
                    <w:t>m</w:t>
                  </w:r>
                  <w:r w:rsidRPr="00DC6544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976538" w:rsidRPr="00107E86" w:rsidRDefault="00976538" w:rsidP="00753A9B">
                  <w:pPr>
                    <w:tabs>
                      <w:tab w:val="left" w:leader="dot" w:pos="8931"/>
                    </w:tabs>
                    <w:ind w:left="360"/>
                    <w:rPr>
                      <w:b/>
                      <w:sz w:val="24"/>
                      <w:szCs w:val="24"/>
                    </w:rPr>
                  </w:pPr>
                  <w:r w:rsidRPr="00107E86">
                    <w:rPr>
                      <w:b/>
                      <w:sz w:val="24"/>
                      <w:szCs w:val="24"/>
                    </w:rPr>
                    <w:t xml:space="preserve">  A 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107E86">
                    <w:rPr>
                      <w:b/>
                      <w:sz w:val="24"/>
                      <w:szCs w:val="24"/>
                    </w:rPr>
                    <w:t>. pont szerinti adóala</w:t>
                  </w:r>
                  <w:r>
                    <w:rPr>
                      <w:b/>
                      <w:sz w:val="24"/>
                      <w:szCs w:val="24"/>
                    </w:rPr>
                    <w:t>nyra eső fizetendő adó összege: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107E86">
                    <w:rPr>
                      <w:b/>
                      <w:sz w:val="24"/>
                      <w:szCs w:val="24"/>
                    </w:rPr>
                    <w:t>Ft.</w:t>
                  </w:r>
                </w:p>
                <w:p w:rsidR="00976538" w:rsidRPr="00107E86" w:rsidRDefault="00976538" w:rsidP="00753A9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53A9B" w:rsidRDefault="00753A9B" w:rsidP="00753A9B">
      <w:pPr>
        <w:ind w:left="360"/>
        <w:rPr>
          <w:sz w:val="24"/>
          <w:szCs w:val="24"/>
        </w:rPr>
      </w:pPr>
    </w:p>
    <w:p w:rsidR="00753A9B" w:rsidRDefault="00753A9B" w:rsidP="00753A9B">
      <w:pPr>
        <w:ind w:left="360"/>
        <w:rPr>
          <w:sz w:val="24"/>
          <w:szCs w:val="24"/>
        </w:rPr>
      </w:pPr>
    </w:p>
    <w:p w:rsidR="00753A9B" w:rsidRDefault="00753A9B" w:rsidP="00753A9B">
      <w:pPr>
        <w:ind w:left="360"/>
        <w:rPr>
          <w:sz w:val="24"/>
          <w:szCs w:val="24"/>
        </w:rPr>
      </w:pPr>
    </w:p>
    <w:p w:rsidR="00976538" w:rsidRDefault="00976538" w:rsidP="002965D2">
      <w:pPr>
        <w:jc w:val="center"/>
        <w:rPr>
          <w:b/>
          <w:sz w:val="24"/>
          <w:szCs w:val="24"/>
          <w:u w:val="single"/>
        </w:rPr>
      </w:pPr>
    </w:p>
    <w:p w:rsidR="00976538" w:rsidRDefault="00976538" w:rsidP="002965D2">
      <w:pPr>
        <w:jc w:val="center"/>
        <w:rPr>
          <w:b/>
          <w:sz w:val="24"/>
          <w:szCs w:val="24"/>
          <w:u w:val="single"/>
        </w:rPr>
      </w:pPr>
    </w:p>
    <w:p w:rsidR="00976538" w:rsidRDefault="00976538" w:rsidP="002965D2">
      <w:pPr>
        <w:jc w:val="center"/>
        <w:rPr>
          <w:b/>
          <w:sz w:val="24"/>
          <w:szCs w:val="24"/>
          <w:u w:val="single"/>
        </w:rPr>
      </w:pPr>
    </w:p>
    <w:p w:rsidR="002965D2" w:rsidRPr="007661A9" w:rsidRDefault="002965D2" w:rsidP="002965D2">
      <w:pPr>
        <w:jc w:val="center"/>
        <w:rPr>
          <w:b/>
          <w:sz w:val="24"/>
          <w:szCs w:val="24"/>
          <w:u w:val="single"/>
        </w:rPr>
      </w:pPr>
      <w:r w:rsidRPr="007661A9">
        <w:rPr>
          <w:b/>
          <w:sz w:val="24"/>
          <w:szCs w:val="24"/>
          <w:u w:val="single"/>
        </w:rPr>
        <w:lastRenderedPageBreak/>
        <w:t>MEGÁLLAPODÁS</w:t>
      </w:r>
    </w:p>
    <w:p w:rsidR="002965D2" w:rsidRPr="007661A9" w:rsidRDefault="002965D2" w:rsidP="002965D2">
      <w:pPr>
        <w:pStyle w:val="Szvegtrzs2"/>
        <w:rPr>
          <w:sz w:val="24"/>
          <w:szCs w:val="24"/>
        </w:rPr>
      </w:pPr>
    </w:p>
    <w:p w:rsidR="002965D2" w:rsidRPr="007661A9" w:rsidRDefault="002965D2" w:rsidP="002965D2">
      <w:pPr>
        <w:pStyle w:val="Szvegtrzs2"/>
        <w:spacing w:after="100" w:afterAutospacing="1" w:line="360" w:lineRule="auto"/>
        <w:jc w:val="both"/>
        <w:rPr>
          <w:sz w:val="24"/>
          <w:szCs w:val="24"/>
        </w:rPr>
      </w:pPr>
      <w:r w:rsidRPr="007661A9">
        <w:rPr>
          <w:sz w:val="24"/>
          <w:szCs w:val="24"/>
        </w:rPr>
        <w:t xml:space="preserve">Amennyiben Ön nem kizárólagos tulajdonos, (a </w:t>
      </w:r>
      <w:proofErr w:type="gramStart"/>
      <w:r w:rsidRPr="007661A9">
        <w:rPr>
          <w:sz w:val="24"/>
          <w:szCs w:val="24"/>
        </w:rPr>
        <w:t>teleknek</w:t>
      </w:r>
      <w:proofErr w:type="gramEnd"/>
      <w:r>
        <w:rPr>
          <w:sz w:val="24"/>
          <w:szCs w:val="24"/>
        </w:rPr>
        <w:t xml:space="preserve"> ill. az építménynek</w:t>
      </w:r>
      <w:r w:rsidRPr="007661A9">
        <w:rPr>
          <w:sz w:val="24"/>
          <w:szCs w:val="24"/>
        </w:rPr>
        <w:t xml:space="preserve"> több tulajdonosa, adóalanya van), azonban a társtulajdonos(ok)</w:t>
      </w:r>
      <w:proofErr w:type="spellStart"/>
      <w:r w:rsidRPr="007661A9">
        <w:rPr>
          <w:sz w:val="24"/>
          <w:szCs w:val="24"/>
        </w:rPr>
        <w:t>tól</w:t>
      </w:r>
      <w:proofErr w:type="spellEnd"/>
      <w:r w:rsidRPr="007661A9">
        <w:rPr>
          <w:sz w:val="24"/>
          <w:szCs w:val="24"/>
        </w:rPr>
        <w:t xml:space="preserve"> átvállalja az adófizetést, abban az esetben az adóbevalláshoz MEGÁLLAPODÁST kell csatolni.</w:t>
      </w:r>
    </w:p>
    <w:p w:rsidR="002965D2" w:rsidRDefault="002965D2" w:rsidP="002965D2">
      <w:pPr>
        <w:pStyle w:val="Szvegtrzs2"/>
        <w:spacing w:after="0" w:line="360" w:lineRule="auto"/>
        <w:jc w:val="both"/>
        <w:rPr>
          <w:sz w:val="24"/>
          <w:szCs w:val="24"/>
        </w:rPr>
      </w:pPr>
      <w:r w:rsidRPr="007661A9">
        <w:rPr>
          <w:sz w:val="24"/>
          <w:szCs w:val="24"/>
        </w:rPr>
        <w:t xml:space="preserve">Alulírott tulajdonostársak kérjük, hogy </w:t>
      </w:r>
      <w:r w:rsidR="00471729">
        <w:rPr>
          <w:sz w:val="24"/>
          <w:szCs w:val="24"/>
        </w:rPr>
        <w:t>az építményadó</w:t>
      </w:r>
      <w:r w:rsidRPr="007661A9">
        <w:rPr>
          <w:sz w:val="24"/>
          <w:szCs w:val="24"/>
        </w:rPr>
        <w:t xml:space="preserve"> ne tulajdoni hányadaink arányában külön-külön, hanem egy néven, együttes összegben </w:t>
      </w:r>
    </w:p>
    <w:p w:rsidR="002965D2" w:rsidRDefault="002965D2" w:rsidP="002965D2">
      <w:pPr>
        <w:pStyle w:val="Szvegtrzs2"/>
        <w:tabs>
          <w:tab w:val="left" w:leader="dot" w:pos="567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661A9">
        <w:rPr>
          <w:sz w:val="24"/>
          <w:szCs w:val="24"/>
        </w:rPr>
        <w:t>nevén</w:t>
      </w:r>
      <w:proofErr w:type="gramEnd"/>
      <w:r w:rsidRPr="007661A9">
        <w:rPr>
          <w:sz w:val="24"/>
          <w:szCs w:val="24"/>
        </w:rPr>
        <w:t xml:space="preserve"> kerüljön megállapításra.</w:t>
      </w:r>
    </w:p>
    <w:p w:rsidR="002965D2" w:rsidRDefault="002965D2" w:rsidP="002965D2">
      <w:pPr>
        <w:rPr>
          <w:sz w:val="24"/>
          <w:szCs w:val="24"/>
        </w:rPr>
      </w:pPr>
    </w:p>
    <w:p w:rsidR="002965D2" w:rsidRPr="007661A9" w:rsidRDefault="002965D2" w:rsidP="002965D2">
      <w:pPr>
        <w:rPr>
          <w:sz w:val="24"/>
          <w:szCs w:val="24"/>
        </w:rPr>
      </w:pPr>
      <w:r w:rsidRPr="007661A9">
        <w:rPr>
          <w:sz w:val="24"/>
          <w:szCs w:val="24"/>
        </w:rPr>
        <w:t>Kelt</w:t>
      </w:r>
      <w:proofErr w:type="gramStart"/>
      <w:r w:rsidRPr="007661A9">
        <w:rPr>
          <w:sz w:val="24"/>
          <w:szCs w:val="24"/>
        </w:rPr>
        <w:t>: …</w:t>
      </w:r>
      <w:proofErr w:type="gramEnd"/>
      <w:r w:rsidRPr="007661A9">
        <w:rPr>
          <w:sz w:val="24"/>
          <w:szCs w:val="24"/>
        </w:rPr>
        <w:t>…………………………, ………..év …………………….hó ……..nap</w:t>
      </w:r>
    </w:p>
    <w:p w:rsidR="002965D2" w:rsidRPr="007661A9" w:rsidRDefault="002965D2" w:rsidP="002965D2">
      <w:pPr>
        <w:rPr>
          <w:sz w:val="24"/>
          <w:szCs w:val="24"/>
        </w:rPr>
      </w:pPr>
    </w:p>
    <w:p w:rsidR="002965D2" w:rsidRPr="007661A9" w:rsidRDefault="002965D2" w:rsidP="002965D2">
      <w:pPr>
        <w:rPr>
          <w:sz w:val="24"/>
          <w:szCs w:val="24"/>
        </w:rPr>
      </w:pPr>
    </w:p>
    <w:p w:rsidR="002965D2" w:rsidRDefault="002965D2" w:rsidP="002965D2">
      <w:pPr>
        <w:tabs>
          <w:tab w:val="center" w:pos="1418"/>
          <w:tab w:val="center" w:pos="4820"/>
          <w:tab w:val="center" w:pos="7938"/>
        </w:tabs>
        <w:rPr>
          <w:sz w:val="24"/>
          <w:szCs w:val="24"/>
        </w:rPr>
      </w:pPr>
    </w:p>
    <w:p w:rsidR="002965D2" w:rsidRDefault="00FE41F2" w:rsidP="002965D2">
      <w:pPr>
        <w:tabs>
          <w:tab w:val="center" w:pos="1418"/>
          <w:tab w:val="center" w:pos="4820"/>
          <w:tab w:val="center" w:pos="793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margin-left:160.1pt;margin-top:9.1pt;width:181.4pt;height:76.2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976538" w:rsidRDefault="00976538" w:rsidP="002965D2">
                  <w:r>
                    <w:t>………………………………………….</w:t>
                  </w:r>
                </w:p>
                <w:p w:rsidR="00976538" w:rsidRDefault="00976538" w:rsidP="002965D2">
                  <w:r>
                    <w:t xml:space="preserve">            Tulajdonos neve</w:t>
                  </w:r>
                </w:p>
                <w:p w:rsidR="00976538" w:rsidRDefault="00976538" w:rsidP="002965D2"/>
                <w:p w:rsidR="00976538" w:rsidRDefault="00976538" w:rsidP="002965D2"/>
                <w:p w:rsidR="00976538" w:rsidRDefault="00976538" w:rsidP="002965D2">
                  <w:r>
                    <w:t>…………………………………………</w:t>
                  </w:r>
                </w:p>
                <w:p w:rsidR="00976538" w:rsidRDefault="00976538" w:rsidP="002965D2">
                  <w:r>
                    <w:t xml:space="preserve">          Tulajdonos aláírása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-15.4pt;margin-top:9.1pt;width:181.4pt;height:76.2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976538" w:rsidRDefault="00976538" w:rsidP="002965D2">
                  <w:r>
                    <w:t>………………………………………….</w:t>
                  </w:r>
                </w:p>
                <w:p w:rsidR="00976538" w:rsidRDefault="00976538" w:rsidP="002965D2">
                  <w:r>
                    <w:t xml:space="preserve">        Tulajdonos neve</w:t>
                  </w:r>
                </w:p>
                <w:p w:rsidR="00976538" w:rsidRDefault="00976538" w:rsidP="002965D2"/>
                <w:p w:rsidR="00976538" w:rsidRDefault="00976538" w:rsidP="002965D2"/>
                <w:p w:rsidR="00976538" w:rsidRDefault="00976538" w:rsidP="002965D2">
                  <w:r>
                    <w:t>…………………………………………</w:t>
                  </w:r>
                </w:p>
                <w:p w:rsidR="00976538" w:rsidRDefault="00976538" w:rsidP="002965D2">
                  <w:r>
                    <w:t xml:space="preserve">        Tulajdonos aláírása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margin-left:330.35pt;margin-top:9.1pt;width:181.4pt;height:76.2pt;z-index:251668480;mso-width-percent:400;mso-height-percent:200;mso-width-percent:400;mso-height-percent:200;mso-width-relative:margin;mso-height-relative:margin" stroked="f">
            <v:textbox style="mso-fit-shape-to-text:t">
              <w:txbxContent>
                <w:p w:rsidR="00976538" w:rsidRDefault="00976538" w:rsidP="002965D2">
                  <w:r>
                    <w:t>………………………………………….</w:t>
                  </w:r>
                </w:p>
                <w:p w:rsidR="00976538" w:rsidRDefault="00976538" w:rsidP="002965D2">
                  <w:r>
                    <w:t xml:space="preserve">           Tulajdonos neve</w:t>
                  </w:r>
                </w:p>
                <w:p w:rsidR="00976538" w:rsidRDefault="00976538" w:rsidP="002965D2"/>
                <w:p w:rsidR="00976538" w:rsidRDefault="00976538" w:rsidP="002965D2"/>
                <w:p w:rsidR="00976538" w:rsidRDefault="00976538" w:rsidP="002965D2">
                  <w:r>
                    <w:t>…………………………………………</w:t>
                  </w:r>
                </w:p>
                <w:p w:rsidR="00976538" w:rsidRDefault="00976538" w:rsidP="002965D2">
                  <w:r>
                    <w:t xml:space="preserve">          Tulajdonos aláírása</w:t>
                  </w:r>
                </w:p>
              </w:txbxContent>
            </v:textbox>
          </v:shape>
        </w:pict>
      </w:r>
    </w:p>
    <w:p w:rsidR="002965D2" w:rsidRPr="007661A9" w:rsidRDefault="002965D2" w:rsidP="002965D2">
      <w:pPr>
        <w:tabs>
          <w:tab w:val="center" w:pos="1418"/>
          <w:tab w:val="center" w:pos="4820"/>
          <w:tab w:val="center" w:pos="7938"/>
        </w:tabs>
        <w:rPr>
          <w:sz w:val="24"/>
          <w:szCs w:val="24"/>
        </w:rPr>
      </w:pPr>
      <w:r w:rsidRPr="007661A9">
        <w:rPr>
          <w:sz w:val="24"/>
          <w:szCs w:val="24"/>
        </w:rPr>
        <w:tab/>
      </w:r>
      <w:r w:rsidRPr="007661A9">
        <w:rPr>
          <w:sz w:val="24"/>
          <w:szCs w:val="24"/>
        </w:rPr>
        <w:tab/>
        <w:t xml:space="preserve">        </w:t>
      </w:r>
      <w:r w:rsidRPr="007661A9">
        <w:rPr>
          <w:sz w:val="24"/>
          <w:szCs w:val="24"/>
        </w:rPr>
        <w:tab/>
        <w:t xml:space="preserve"> </w:t>
      </w:r>
    </w:p>
    <w:p w:rsidR="002965D2" w:rsidRDefault="002965D2" w:rsidP="002965D2">
      <w:pPr>
        <w:rPr>
          <w:sz w:val="24"/>
          <w:szCs w:val="24"/>
        </w:rPr>
      </w:pPr>
    </w:p>
    <w:p w:rsidR="002965D2" w:rsidRDefault="002965D2" w:rsidP="002965D2">
      <w:pPr>
        <w:rPr>
          <w:sz w:val="24"/>
          <w:szCs w:val="24"/>
        </w:rPr>
      </w:pPr>
    </w:p>
    <w:p w:rsidR="002965D2" w:rsidRDefault="002965D2" w:rsidP="002965D2">
      <w:pPr>
        <w:rPr>
          <w:sz w:val="24"/>
          <w:szCs w:val="24"/>
        </w:rPr>
      </w:pPr>
    </w:p>
    <w:p w:rsidR="002965D2" w:rsidRDefault="002965D2" w:rsidP="002965D2">
      <w:pPr>
        <w:rPr>
          <w:sz w:val="24"/>
          <w:szCs w:val="24"/>
        </w:rPr>
      </w:pPr>
    </w:p>
    <w:p w:rsidR="002965D2" w:rsidRDefault="002965D2" w:rsidP="002965D2">
      <w:pPr>
        <w:rPr>
          <w:sz w:val="24"/>
          <w:szCs w:val="24"/>
        </w:rPr>
      </w:pPr>
    </w:p>
    <w:p w:rsidR="002965D2" w:rsidRDefault="002965D2" w:rsidP="002965D2">
      <w:pPr>
        <w:rPr>
          <w:sz w:val="24"/>
          <w:szCs w:val="24"/>
        </w:rPr>
      </w:pPr>
    </w:p>
    <w:p w:rsidR="002965D2" w:rsidRPr="007661A9" w:rsidRDefault="002965D2" w:rsidP="002965D2">
      <w:pPr>
        <w:rPr>
          <w:sz w:val="24"/>
          <w:szCs w:val="24"/>
        </w:rPr>
      </w:pPr>
      <w:r w:rsidRPr="007661A9">
        <w:rPr>
          <w:sz w:val="24"/>
          <w:szCs w:val="24"/>
        </w:rPr>
        <w:t>*A megállapodást valamennyi érintett tulajdonosnak alá kell írni.</w:t>
      </w:r>
    </w:p>
    <w:p w:rsidR="002965D2" w:rsidRPr="007661A9" w:rsidRDefault="002965D2" w:rsidP="002965D2">
      <w:pPr>
        <w:rPr>
          <w:sz w:val="24"/>
          <w:szCs w:val="24"/>
        </w:rPr>
      </w:pPr>
    </w:p>
    <w:p w:rsidR="002965D2" w:rsidRPr="007661A9" w:rsidRDefault="002965D2" w:rsidP="002965D2">
      <w:pPr>
        <w:pBdr>
          <w:bottom w:val="dotDotDash" w:sz="4" w:space="1" w:color="auto"/>
        </w:pBdr>
        <w:rPr>
          <w:sz w:val="24"/>
          <w:szCs w:val="24"/>
        </w:rPr>
      </w:pPr>
    </w:p>
    <w:p w:rsidR="002965D2" w:rsidRPr="007661A9" w:rsidRDefault="002965D2" w:rsidP="002965D2">
      <w:pPr>
        <w:rPr>
          <w:sz w:val="24"/>
          <w:szCs w:val="24"/>
        </w:rPr>
      </w:pPr>
    </w:p>
    <w:p w:rsidR="002965D2" w:rsidRPr="007661A9" w:rsidRDefault="002965D2" w:rsidP="002965D2">
      <w:pPr>
        <w:rPr>
          <w:sz w:val="24"/>
          <w:szCs w:val="24"/>
        </w:rPr>
      </w:pPr>
    </w:p>
    <w:sectPr w:rsidR="002965D2" w:rsidRPr="007661A9" w:rsidSect="0050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38" w:rsidRDefault="00976538" w:rsidP="00BD3048">
      <w:pPr>
        <w:spacing w:after="0" w:line="240" w:lineRule="auto"/>
      </w:pPr>
      <w:r>
        <w:separator/>
      </w:r>
    </w:p>
  </w:endnote>
  <w:endnote w:type="continuationSeparator" w:id="1">
    <w:p w:rsidR="00976538" w:rsidRDefault="00976538" w:rsidP="00BD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38" w:rsidRDefault="00976538" w:rsidP="00BD3048">
      <w:pPr>
        <w:spacing w:after="0" w:line="240" w:lineRule="auto"/>
      </w:pPr>
      <w:r>
        <w:separator/>
      </w:r>
    </w:p>
  </w:footnote>
  <w:footnote w:type="continuationSeparator" w:id="1">
    <w:p w:rsidR="00976538" w:rsidRDefault="00976538" w:rsidP="00BD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E9B"/>
    <w:multiLevelType w:val="hybridMultilevel"/>
    <w:tmpl w:val="25626CEC"/>
    <w:lvl w:ilvl="0" w:tplc="743C9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0B76"/>
    <w:multiLevelType w:val="singleLevel"/>
    <w:tmpl w:val="1F6CF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C57D4F"/>
    <w:multiLevelType w:val="hybridMultilevel"/>
    <w:tmpl w:val="0B785D38"/>
    <w:lvl w:ilvl="0" w:tplc="9BA6B9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34B9"/>
    <w:multiLevelType w:val="hybridMultilevel"/>
    <w:tmpl w:val="B0AE7B10"/>
    <w:lvl w:ilvl="0" w:tplc="743C9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4DB1"/>
    <w:multiLevelType w:val="hybridMultilevel"/>
    <w:tmpl w:val="880E1276"/>
    <w:lvl w:ilvl="0" w:tplc="743C9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C0691"/>
    <w:multiLevelType w:val="hybridMultilevel"/>
    <w:tmpl w:val="0FAA4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C76AE"/>
    <w:multiLevelType w:val="singleLevel"/>
    <w:tmpl w:val="6D6064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849"/>
    <w:rsid w:val="00013979"/>
    <w:rsid w:val="000261CD"/>
    <w:rsid w:val="00027377"/>
    <w:rsid w:val="00030123"/>
    <w:rsid w:val="00045DED"/>
    <w:rsid w:val="000C0DF2"/>
    <w:rsid w:val="001817D5"/>
    <w:rsid w:val="001B3F78"/>
    <w:rsid w:val="001B4960"/>
    <w:rsid w:val="002021AA"/>
    <w:rsid w:val="002179F3"/>
    <w:rsid w:val="00264877"/>
    <w:rsid w:val="0028306F"/>
    <w:rsid w:val="002965D2"/>
    <w:rsid w:val="002A3A37"/>
    <w:rsid w:val="002D6977"/>
    <w:rsid w:val="0036057F"/>
    <w:rsid w:val="00393F83"/>
    <w:rsid w:val="003A3571"/>
    <w:rsid w:val="003B5871"/>
    <w:rsid w:val="003F68D0"/>
    <w:rsid w:val="0041443A"/>
    <w:rsid w:val="004567AB"/>
    <w:rsid w:val="00471729"/>
    <w:rsid w:val="004B3A70"/>
    <w:rsid w:val="004B56C5"/>
    <w:rsid w:val="00505F8A"/>
    <w:rsid w:val="00514E60"/>
    <w:rsid w:val="00520299"/>
    <w:rsid w:val="00537156"/>
    <w:rsid w:val="0056073F"/>
    <w:rsid w:val="005726CA"/>
    <w:rsid w:val="00596837"/>
    <w:rsid w:val="005C31FF"/>
    <w:rsid w:val="00602607"/>
    <w:rsid w:val="00625B18"/>
    <w:rsid w:val="00647BE2"/>
    <w:rsid w:val="006671D1"/>
    <w:rsid w:val="006A2849"/>
    <w:rsid w:val="007134B6"/>
    <w:rsid w:val="007218A3"/>
    <w:rsid w:val="00746E08"/>
    <w:rsid w:val="00753A9B"/>
    <w:rsid w:val="00770F3D"/>
    <w:rsid w:val="007A7A2E"/>
    <w:rsid w:val="007C5C82"/>
    <w:rsid w:val="007F1F53"/>
    <w:rsid w:val="007F3DCE"/>
    <w:rsid w:val="008A2C14"/>
    <w:rsid w:val="008C2F50"/>
    <w:rsid w:val="008C403E"/>
    <w:rsid w:val="00902E96"/>
    <w:rsid w:val="0092190E"/>
    <w:rsid w:val="00962425"/>
    <w:rsid w:val="00976538"/>
    <w:rsid w:val="00982FBE"/>
    <w:rsid w:val="00990A01"/>
    <w:rsid w:val="00994B44"/>
    <w:rsid w:val="009A441F"/>
    <w:rsid w:val="009C3F61"/>
    <w:rsid w:val="00A6089B"/>
    <w:rsid w:val="00A65924"/>
    <w:rsid w:val="00A95FEB"/>
    <w:rsid w:val="00AB6AAD"/>
    <w:rsid w:val="00AF3C5B"/>
    <w:rsid w:val="00B84A16"/>
    <w:rsid w:val="00BC3E05"/>
    <w:rsid w:val="00BC4080"/>
    <w:rsid w:val="00BD3048"/>
    <w:rsid w:val="00BE0AB3"/>
    <w:rsid w:val="00BF25AF"/>
    <w:rsid w:val="00BF5D49"/>
    <w:rsid w:val="00C23C40"/>
    <w:rsid w:val="00C52032"/>
    <w:rsid w:val="00CB4A6A"/>
    <w:rsid w:val="00CF708B"/>
    <w:rsid w:val="00D5770A"/>
    <w:rsid w:val="00D97887"/>
    <w:rsid w:val="00DB2183"/>
    <w:rsid w:val="00DB4C16"/>
    <w:rsid w:val="00DE1BD6"/>
    <w:rsid w:val="00E20D9B"/>
    <w:rsid w:val="00E71159"/>
    <w:rsid w:val="00E731E3"/>
    <w:rsid w:val="00E73EA5"/>
    <w:rsid w:val="00E852A8"/>
    <w:rsid w:val="00E9247E"/>
    <w:rsid w:val="00EF2AAB"/>
    <w:rsid w:val="00F83323"/>
    <w:rsid w:val="00F970A6"/>
    <w:rsid w:val="00F971DF"/>
    <w:rsid w:val="00FD0C1C"/>
    <w:rsid w:val="00FD574F"/>
    <w:rsid w:val="00FE41F2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C1C"/>
  </w:style>
  <w:style w:type="paragraph" w:styleId="Cmsor1">
    <w:name w:val="heading 1"/>
    <w:basedOn w:val="Norml"/>
    <w:next w:val="Norml"/>
    <w:link w:val="Cmsor1Char"/>
    <w:qFormat/>
    <w:rsid w:val="00FF3F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3F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03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D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D3048"/>
  </w:style>
  <w:style w:type="paragraph" w:styleId="llb">
    <w:name w:val="footer"/>
    <w:basedOn w:val="Norml"/>
    <w:link w:val="llbChar"/>
    <w:uiPriority w:val="99"/>
    <w:semiHidden/>
    <w:unhideWhenUsed/>
    <w:rsid w:val="00BD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D3048"/>
  </w:style>
  <w:style w:type="table" w:styleId="Rcsostblzat">
    <w:name w:val="Table Grid"/>
    <w:basedOn w:val="Normltblzat"/>
    <w:uiPriority w:val="59"/>
    <w:rsid w:val="007C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rsid w:val="00DE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E1B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DE1BD6"/>
    <w:rPr>
      <w:vertAlign w:val="superscript"/>
    </w:rPr>
  </w:style>
  <w:style w:type="paragraph" w:styleId="Szvegtrzs2">
    <w:name w:val="Body Text 2"/>
    <w:basedOn w:val="Norml"/>
    <w:link w:val="Szvegtrzs2Char"/>
    <w:rsid w:val="002965D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965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FF3F0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76538"/>
    <w:rPr>
      <w:b/>
      <w:bCs/>
    </w:rPr>
  </w:style>
  <w:style w:type="character" w:customStyle="1" w:styleId="apple-converted-space">
    <w:name w:val="apple-converted-space"/>
    <w:basedOn w:val="Bekezdsalapbettpusa"/>
    <w:rsid w:val="00976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739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Vécsei Erzsébet</dc:creator>
  <cp:lastModifiedBy>Felhasználó</cp:lastModifiedBy>
  <cp:revision>6</cp:revision>
  <cp:lastPrinted>2014-12-11T13:29:00Z</cp:lastPrinted>
  <dcterms:created xsi:type="dcterms:W3CDTF">2016-01-18T10:59:00Z</dcterms:created>
  <dcterms:modified xsi:type="dcterms:W3CDTF">2016-04-19T05:18:00Z</dcterms:modified>
</cp:coreProperties>
</file>